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F20F1" w14:textId="77777777" w:rsidR="00C33369" w:rsidRDefault="00FB1BEC">
      <w:pPr>
        <w:pStyle w:val="BodyText"/>
        <w:ind w:left="1824"/>
        <w:rPr>
          <w:rFonts w:ascii="Times New Roman"/>
          <w:sz w:val="20"/>
        </w:rPr>
      </w:pPr>
      <w:r>
        <w:rPr>
          <w:rFonts w:ascii="Times New Roman"/>
          <w:noProof/>
          <w:color w:val="2B579A"/>
          <w:sz w:val="20"/>
          <w:shd w:val="clear" w:color="auto" w:fill="E6E6E6"/>
        </w:rPr>
        <w:drawing>
          <wp:inline distT="0" distB="0" distL="0" distR="0" wp14:anchorId="12BF243C" wp14:editId="12BF243D">
            <wp:extent cx="4164736" cy="107289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4164736" cy="1072896"/>
                    </a:xfrm>
                    <a:prstGeom prst="rect">
                      <a:avLst/>
                    </a:prstGeom>
                  </pic:spPr>
                </pic:pic>
              </a:graphicData>
            </a:graphic>
          </wp:inline>
        </w:drawing>
      </w:r>
    </w:p>
    <w:p w14:paraId="12BF20F2" w14:textId="77777777" w:rsidR="00C33369" w:rsidRDefault="00C33369">
      <w:pPr>
        <w:pStyle w:val="BodyText"/>
        <w:spacing w:before="10"/>
        <w:rPr>
          <w:rFonts w:ascii="Times New Roman"/>
          <w:sz w:val="21"/>
        </w:rPr>
      </w:pPr>
    </w:p>
    <w:p w14:paraId="12BF20F3" w14:textId="6A738B05" w:rsidR="00C33369" w:rsidRDefault="00FB1BEC" w:rsidP="00E414E2">
      <w:pPr>
        <w:pStyle w:val="Title"/>
        <w:ind w:right="516"/>
        <w:jc w:val="left"/>
      </w:pPr>
      <w:r>
        <w:t xml:space="preserve">AIPM </w:t>
      </w:r>
      <w:r w:rsidR="00E414E2">
        <w:t>Election Policy</w:t>
      </w:r>
    </w:p>
    <w:p w14:paraId="12BF20F4" w14:textId="77777777" w:rsidR="00C33369" w:rsidRDefault="00FB1BEC">
      <w:pPr>
        <w:pStyle w:val="BodyText"/>
        <w:spacing w:before="329"/>
        <w:ind w:left="2840" w:right="2366"/>
        <w:jc w:val="center"/>
      </w:pPr>
      <w:r>
        <w:t>Australian Company Number (ACN): 001 443 303</w:t>
      </w:r>
    </w:p>
    <w:p w14:paraId="12BF20F5" w14:textId="77777777" w:rsidR="00C33369" w:rsidRDefault="00FB1BEC">
      <w:pPr>
        <w:pStyle w:val="BodyText"/>
        <w:spacing w:before="41" w:line="276" w:lineRule="auto"/>
        <w:ind w:left="2841" w:right="2366"/>
        <w:jc w:val="center"/>
      </w:pPr>
      <w:r>
        <w:t>Australian Business Number (ABN):49 001 443 303 A company limited by guarantee</w:t>
      </w:r>
    </w:p>
    <w:p w14:paraId="12BF20F6" w14:textId="77777777" w:rsidR="00C33369" w:rsidRDefault="00C33369">
      <w:pPr>
        <w:pStyle w:val="BodyText"/>
        <w:rPr>
          <w:sz w:val="20"/>
        </w:rPr>
      </w:pPr>
    </w:p>
    <w:p w14:paraId="12BF20F7" w14:textId="77777777" w:rsidR="00C33369" w:rsidRDefault="00C33369">
      <w:pPr>
        <w:pStyle w:val="BodyText"/>
        <w:rPr>
          <w:sz w:val="11"/>
        </w:rPr>
      </w:pPr>
    </w:p>
    <w:tbl>
      <w:tblPr>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1277"/>
        <w:gridCol w:w="5878"/>
      </w:tblGrid>
      <w:tr w:rsidR="00C33369" w14:paraId="12BF20FB" w14:textId="77777777" w:rsidTr="6772812E">
        <w:trPr>
          <w:trHeight w:val="705"/>
        </w:trPr>
        <w:tc>
          <w:tcPr>
            <w:tcW w:w="1838" w:type="dxa"/>
          </w:tcPr>
          <w:p w14:paraId="12BF20F8" w14:textId="77777777" w:rsidR="00C33369" w:rsidRPr="00E414E2" w:rsidRDefault="00FB1BEC">
            <w:pPr>
              <w:pStyle w:val="TableParagraph"/>
              <w:spacing w:before="0" w:line="278" w:lineRule="auto"/>
              <w:ind w:left="107" w:right="120"/>
              <w:rPr>
                <w:b/>
                <w:bCs/>
                <w:sz w:val="18"/>
              </w:rPr>
            </w:pPr>
            <w:r w:rsidRPr="00E414E2">
              <w:rPr>
                <w:b/>
                <w:bCs/>
                <w:sz w:val="18"/>
              </w:rPr>
              <w:t>Version/ Amendment No</w:t>
            </w:r>
          </w:p>
        </w:tc>
        <w:tc>
          <w:tcPr>
            <w:tcW w:w="1277" w:type="dxa"/>
          </w:tcPr>
          <w:p w14:paraId="12BF20F9" w14:textId="77777777" w:rsidR="00C33369" w:rsidRPr="00E414E2" w:rsidRDefault="00FB1BEC">
            <w:pPr>
              <w:pStyle w:val="TableParagraph"/>
              <w:spacing w:before="2"/>
              <w:ind w:left="57"/>
              <w:rPr>
                <w:b/>
                <w:bCs/>
                <w:sz w:val="18"/>
              </w:rPr>
            </w:pPr>
            <w:r w:rsidRPr="00E414E2">
              <w:rPr>
                <w:b/>
                <w:bCs/>
                <w:sz w:val="18"/>
              </w:rPr>
              <w:t>Date</w:t>
            </w:r>
          </w:p>
        </w:tc>
        <w:tc>
          <w:tcPr>
            <w:tcW w:w="5878" w:type="dxa"/>
          </w:tcPr>
          <w:p w14:paraId="12BF20FA" w14:textId="77777777" w:rsidR="00C33369" w:rsidRPr="00E414E2" w:rsidRDefault="00FB1BEC">
            <w:pPr>
              <w:pStyle w:val="TableParagraph"/>
              <w:spacing w:before="2"/>
              <w:rPr>
                <w:b/>
                <w:bCs/>
                <w:sz w:val="18"/>
              </w:rPr>
            </w:pPr>
            <w:r w:rsidRPr="00E414E2">
              <w:rPr>
                <w:b/>
                <w:bCs/>
                <w:sz w:val="18"/>
              </w:rPr>
              <w:t>Nature of Version/Amendment</w:t>
            </w:r>
          </w:p>
        </w:tc>
      </w:tr>
      <w:tr w:rsidR="00C33369" w14:paraId="12BF20FF" w14:textId="77777777" w:rsidTr="6772812E">
        <w:trPr>
          <w:trHeight w:val="453"/>
        </w:trPr>
        <w:tc>
          <w:tcPr>
            <w:tcW w:w="1838" w:type="dxa"/>
          </w:tcPr>
          <w:p w14:paraId="12BF20FC" w14:textId="77777777" w:rsidR="00C33369" w:rsidRPr="00E414E2" w:rsidRDefault="00FB1BEC">
            <w:pPr>
              <w:pStyle w:val="TableParagraph"/>
              <w:ind w:left="107"/>
              <w:rPr>
                <w:b/>
                <w:bCs/>
                <w:sz w:val="18"/>
              </w:rPr>
            </w:pPr>
            <w:r w:rsidRPr="00E414E2">
              <w:rPr>
                <w:b/>
                <w:bCs/>
                <w:sz w:val="18"/>
              </w:rPr>
              <w:t>Version 0.1</w:t>
            </w:r>
          </w:p>
        </w:tc>
        <w:tc>
          <w:tcPr>
            <w:tcW w:w="1277" w:type="dxa"/>
          </w:tcPr>
          <w:p w14:paraId="12BF20FD" w14:textId="7E6CCE58" w:rsidR="00C33369" w:rsidRDefault="00E414E2">
            <w:pPr>
              <w:pStyle w:val="TableParagraph"/>
              <w:ind w:left="57"/>
              <w:rPr>
                <w:sz w:val="18"/>
              </w:rPr>
            </w:pPr>
            <w:r>
              <w:rPr>
                <w:sz w:val="18"/>
              </w:rPr>
              <w:t>04/01/2022</w:t>
            </w:r>
          </w:p>
        </w:tc>
        <w:tc>
          <w:tcPr>
            <w:tcW w:w="5878" w:type="dxa"/>
          </w:tcPr>
          <w:p w14:paraId="12BF20FE" w14:textId="2734DCF8" w:rsidR="00C33369" w:rsidRDefault="000A45E7">
            <w:pPr>
              <w:pStyle w:val="TableParagraph"/>
              <w:rPr>
                <w:sz w:val="18"/>
              </w:rPr>
            </w:pPr>
            <w:r>
              <w:rPr>
                <w:sz w:val="18"/>
              </w:rPr>
              <w:t>Initial Draft Election Policy</w:t>
            </w:r>
          </w:p>
        </w:tc>
      </w:tr>
      <w:tr w:rsidR="00502915" w14:paraId="435E0A26" w14:textId="77777777" w:rsidTr="6772812E">
        <w:trPr>
          <w:trHeight w:val="453"/>
        </w:trPr>
        <w:tc>
          <w:tcPr>
            <w:tcW w:w="1838" w:type="dxa"/>
          </w:tcPr>
          <w:p w14:paraId="22656E27" w14:textId="0EFBE40C" w:rsidR="00502915" w:rsidRPr="00E414E2" w:rsidRDefault="00502915">
            <w:pPr>
              <w:pStyle w:val="TableParagraph"/>
              <w:ind w:left="107"/>
              <w:rPr>
                <w:b/>
                <w:bCs/>
                <w:sz w:val="18"/>
              </w:rPr>
            </w:pPr>
            <w:r>
              <w:rPr>
                <w:b/>
                <w:bCs/>
                <w:sz w:val="18"/>
              </w:rPr>
              <w:t>Version 0.2</w:t>
            </w:r>
          </w:p>
        </w:tc>
        <w:tc>
          <w:tcPr>
            <w:tcW w:w="1277" w:type="dxa"/>
          </w:tcPr>
          <w:p w14:paraId="283F88B0" w14:textId="78BE8BC0" w:rsidR="00502915" w:rsidRDefault="00502915">
            <w:pPr>
              <w:pStyle w:val="TableParagraph"/>
              <w:ind w:left="57"/>
              <w:rPr>
                <w:sz w:val="18"/>
              </w:rPr>
            </w:pPr>
            <w:r>
              <w:rPr>
                <w:sz w:val="18"/>
              </w:rPr>
              <w:t>17/01/2022</w:t>
            </w:r>
          </w:p>
        </w:tc>
        <w:tc>
          <w:tcPr>
            <w:tcW w:w="5878" w:type="dxa"/>
          </w:tcPr>
          <w:p w14:paraId="286B9C75" w14:textId="7F2237C3" w:rsidR="00502915" w:rsidRDefault="5787BF71" w:rsidP="6772812E">
            <w:pPr>
              <w:pStyle w:val="TableParagraph"/>
              <w:rPr>
                <w:sz w:val="18"/>
                <w:szCs w:val="18"/>
              </w:rPr>
            </w:pPr>
            <w:r w:rsidRPr="6772812E">
              <w:rPr>
                <w:sz w:val="18"/>
                <w:szCs w:val="18"/>
              </w:rPr>
              <w:t>V2 – reviewed by Simon Kaleski on 17.0</w:t>
            </w:r>
            <w:r w:rsidR="004E180E">
              <w:rPr>
                <w:sz w:val="18"/>
                <w:szCs w:val="18"/>
              </w:rPr>
              <w:t>1</w:t>
            </w:r>
            <w:r w:rsidRPr="6772812E">
              <w:rPr>
                <w:sz w:val="18"/>
                <w:szCs w:val="18"/>
              </w:rPr>
              <w:t>.2022</w:t>
            </w:r>
          </w:p>
        </w:tc>
      </w:tr>
      <w:tr w:rsidR="004E180E" w14:paraId="215C47E7" w14:textId="77777777" w:rsidTr="6772812E">
        <w:trPr>
          <w:trHeight w:val="453"/>
        </w:trPr>
        <w:tc>
          <w:tcPr>
            <w:tcW w:w="1838" w:type="dxa"/>
          </w:tcPr>
          <w:p w14:paraId="3D19A482" w14:textId="09271F98" w:rsidR="004E180E" w:rsidRDefault="004E180E">
            <w:pPr>
              <w:pStyle w:val="TableParagraph"/>
              <w:ind w:left="107"/>
              <w:rPr>
                <w:b/>
                <w:bCs/>
                <w:sz w:val="18"/>
              </w:rPr>
            </w:pPr>
            <w:r>
              <w:rPr>
                <w:b/>
                <w:bCs/>
                <w:sz w:val="18"/>
              </w:rPr>
              <w:t>Version 0.3</w:t>
            </w:r>
          </w:p>
        </w:tc>
        <w:tc>
          <w:tcPr>
            <w:tcW w:w="1277" w:type="dxa"/>
          </w:tcPr>
          <w:p w14:paraId="1BC8F2E2" w14:textId="09871C89" w:rsidR="004E180E" w:rsidRDefault="004E180E">
            <w:pPr>
              <w:pStyle w:val="TableParagraph"/>
              <w:ind w:left="57"/>
              <w:rPr>
                <w:sz w:val="18"/>
              </w:rPr>
            </w:pPr>
            <w:r>
              <w:rPr>
                <w:sz w:val="18"/>
              </w:rPr>
              <w:t>31/01/2022</w:t>
            </w:r>
          </w:p>
        </w:tc>
        <w:tc>
          <w:tcPr>
            <w:tcW w:w="5878" w:type="dxa"/>
          </w:tcPr>
          <w:p w14:paraId="071A91E9" w14:textId="0A980E94" w:rsidR="004E180E" w:rsidRPr="6772812E" w:rsidRDefault="004E180E" w:rsidP="6772812E">
            <w:pPr>
              <w:pStyle w:val="TableParagraph"/>
              <w:rPr>
                <w:sz w:val="18"/>
                <w:szCs w:val="18"/>
              </w:rPr>
            </w:pPr>
            <w:r>
              <w:rPr>
                <w:sz w:val="18"/>
                <w:szCs w:val="18"/>
              </w:rPr>
              <w:t>V3 – amendments of 17/01/2022 version</w:t>
            </w:r>
          </w:p>
        </w:tc>
      </w:tr>
      <w:tr w:rsidR="005E37E6" w14:paraId="5168A567" w14:textId="77777777" w:rsidTr="6772812E">
        <w:trPr>
          <w:trHeight w:val="453"/>
        </w:trPr>
        <w:tc>
          <w:tcPr>
            <w:tcW w:w="1838" w:type="dxa"/>
          </w:tcPr>
          <w:p w14:paraId="6E61935D" w14:textId="23941C6B" w:rsidR="005E37E6" w:rsidRDefault="005E37E6">
            <w:pPr>
              <w:pStyle w:val="TableParagraph"/>
              <w:ind w:left="107"/>
              <w:rPr>
                <w:b/>
                <w:bCs/>
                <w:sz w:val="18"/>
              </w:rPr>
            </w:pPr>
            <w:r>
              <w:rPr>
                <w:b/>
                <w:bCs/>
                <w:sz w:val="18"/>
              </w:rPr>
              <w:t>Version 0.4</w:t>
            </w:r>
          </w:p>
        </w:tc>
        <w:tc>
          <w:tcPr>
            <w:tcW w:w="1277" w:type="dxa"/>
          </w:tcPr>
          <w:p w14:paraId="305F36C5" w14:textId="18AD2571" w:rsidR="005E37E6" w:rsidRDefault="005E37E6">
            <w:pPr>
              <w:pStyle w:val="TableParagraph"/>
              <w:ind w:left="57"/>
              <w:rPr>
                <w:sz w:val="18"/>
              </w:rPr>
            </w:pPr>
            <w:r>
              <w:rPr>
                <w:sz w:val="18"/>
              </w:rPr>
              <w:t>2</w:t>
            </w:r>
            <w:r w:rsidR="008D312B">
              <w:rPr>
                <w:sz w:val="18"/>
              </w:rPr>
              <w:t>5</w:t>
            </w:r>
            <w:r>
              <w:rPr>
                <w:sz w:val="18"/>
              </w:rPr>
              <w:t>/02/2022</w:t>
            </w:r>
          </w:p>
        </w:tc>
        <w:tc>
          <w:tcPr>
            <w:tcW w:w="5878" w:type="dxa"/>
          </w:tcPr>
          <w:p w14:paraId="4FC4F144" w14:textId="0BE02FDB" w:rsidR="005E37E6" w:rsidRDefault="005E37E6" w:rsidP="6772812E">
            <w:pPr>
              <w:pStyle w:val="TableParagraph"/>
              <w:rPr>
                <w:sz w:val="18"/>
                <w:szCs w:val="18"/>
              </w:rPr>
            </w:pPr>
            <w:r>
              <w:rPr>
                <w:sz w:val="18"/>
                <w:szCs w:val="18"/>
              </w:rPr>
              <w:t>Final</w:t>
            </w:r>
          </w:p>
        </w:tc>
      </w:tr>
    </w:tbl>
    <w:p w14:paraId="12BF2141" w14:textId="77777777" w:rsidR="00C33369" w:rsidRDefault="00C33369">
      <w:pPr>
        <w:spacing w:line="219" w:lineRule="exact"/>
        <w:rPr>
          <w:sz w:val="18"/>
        </w:rPr>
        <w:sectPr w:rsidR="00C33369">
          <w:footerReference w:type="default" r:id="rId11"/>
          <w:type w:val="continuous"/>
          <w:pgSz w:w="11910" w:h="16840"/>
          <w:pgMar w:top="1180" w:right="1340" w:bottom="280" w:left="840" w:header="720" w:footer="720" w:gutter="0"/>
          <w:cols w:space="720"/>
        </w:sectPr>
      </w:pPr>
    </w:p>
    <w:p w14:paraId="12BF2142" w14:textId="77777777" w:rsidR="00C33369" w:rsidRDefault="00FB1BEC">
      <w:pPr>
        <w:spacing w:before="21"/>
        <w:ind w:left="2702" w:right="2366"/>
        <w:jc w:val="center"/>
        <w:rPr>
          <w:b/>
          <w:sz w:val="28"/>
        </w:rPr>
      </w:pPr>
      <w:r>
        <w:rPr>
          <w:b/>
          <w:sz w:val="28"/>
        </w:rPr>
        <w:lastRenderedPageBreak/>
        <w:t>Table of Contents</w:t>
      </w:r>
    </w:p>
    <w:p w14:paraId="12BF2143" w14:textId="77777777" w:rsidR="00C33369" w:rsidRDefault="00C33369">
      <w:pPr>
        <w:jc w:val="center"/>
        <w:rPr>
          <w:sz w:val="28"/>
        </w:rPr>
        <w:sectPr w:rsidR="00C33369">
          <w:footerReference w:type="default" r:id="rId12"/>
          <w:pgSz w:w="11910" w:h="16840"/>
          <w:pgMar w:top="1400" w:right="1340" w:bottom="1755" w:left="840" w:header="720" w:footer="720" w:gutter="0"/>
          <w:cols w:space="720"/>
        </w:sectPr>
      </w:pPr>
    </w:p>
    <w:sdt>
      <w:sdtPr>
        <w:rPr>
          <w:color w:val="2B579A"/>
          <w:shd w:val="clear" w:color="auto" w:fill="E6E6E6"/>
        </w:rPr>
        <w:id w:val="-276572491"/>
        <w:docPartObj>
          <w:docPartGallery w:val="Table of Contents"/>
          <w:docPartUnique/>
        </w:docPartObj>
      </w:sdtPr>
      <w:sdtEndPr>
        <w:rPr>
          <w:color w:val="auto"/>
          <w:shd w:val="clear" w:color="auto" w:fill="auto"/>
        </w:rPr>
      </w:sdtEndPr>
      <w:sdtContent>
        <w:p w14:paraId="5B036E70" w14:textId="4F4298DC" w:rsidR="0072134C" w:rsidRDefault="00FB1BEC">
          <w:pPr>
            <w:pStyle w:val="TOC1"/>
            <w:tabs>
              <w:tab w:val="left" w:pos="1039"/>
              <w:tab w:val="right" w:leader="dot" w:pos="9720"/>
            </w:tabs>
            <w:rPr>
              <w:rFonts w:asciiTheme="minorHAnsi" w:eastAsiaTheme="minorEastAsia" w:hAnsiTheme="minorHAnsi" w:cstheme="minorBidi"/>
              <w:noProof/>
              <w:lang w:eastAsia="en-AU"/>
            </w:rPr>
          </w:pPr>
          <w:r>
            <w:rPr>
              <w:color w:val="2B579A"/>
              <w:shd w:val="clear" w:color="auto" w:fill="E6E6E6"/>
            </w:rPr>
            <w:fldChar w:fldCharType="begin"/>
          </w:r>
          <w:r>
            <w:instrText xml:space="preserve">TOC \o "1-2" \h \z \u </w:instrText>
          </w:r>
          <w:r>
            <w:rPr>
              <w:color w:val="2B579A"/>
              <w:shd w:val="clear" w:color="auto" w:fill="E6E6E6"/>
            </w:rPr>
            <w:fldChar w:fldCharType="separate"/>
          </w:r>
          <w:hyperlink w:anchor="_Toc96688633" w:history="1">
            <w:r w:rsidR="0072134C" w:rsidRPr="005A0A23">
              <w:rPr>
                <w:rStyle w:val="Hyperlink"/>
                <w:noProof/>
                <w:spacing w:val="-1"/>
              </w:rPr>
              <w:t>1.</w:t>
            </w:r>
            <w:r w:rsidR="0072134C">
              <w:rPr>
                <w:rFonts w:asciiTheme="minorHAnsi" w:eastAsiaTheme="minorEastAsia" w:hAnsiTheme="minorHAnsi" w:cstheme="minorBidi"/>
                <w:noProof/>
                <w:lang w:eastAsia="en-AU"/>
              </w:rPr>
              <w:tab/>
            </w:r>
            <w:r w:rsidR="0072134C" w:rsidRPr="005A0A23">
              <w:rPr>
                <w:rStyle w:val="Hyperlink"/>
                <w:noProof/>
              </w:rPr>
              <w:t>Background</w:t>
            </w:r>
            <w:r w:rsidR="0072134C">
              <w:rPr>
                <w:noProof/>
                <w:webHidden/>
              </w:rPr>
              <w:tab/>
            </w:r>
            <w:r w:rsidR="0072134C">
              <w:rPr>
                <w:noProof/>
                <w:webHidden/>
              </w:rPr>
              <w:fldChar w:fldCharType="begin"/>
            </w:r>
            <w:r w:rsidR="0072134C">
              <w:rPr>
                <w:noProof/>
                <w:webHidden/>
              </w:rPr>
              <w:instrText xml:space="preserve"> PAGEREF _Toc96688633 \h </w:instrText>
            </w:r>
            <w:r w:rsidR="0072134C">
              <w:rPr>
                <w:noProof/>
                <w:webHidden/>
              </w:rPr>
            </w:r>
            <w:r w:rsidR="0072134C">
              <w:rPr>
                <w:noProof/>
                <w:webHidden/>
              </w:rPr>
              <w:fldChar w:fldCharType="separate"/>
            </w:r>
            <w:r w:rsidR="0072134C">
              <w:rPr>
                <w:noProof/>
                <w:webHidden/>
              </w:rPr>
              <w:t>3</w:t>
            </w:r>
            <w:r w:rsidR="0072134C">
              <w:rPr>
                <w:noProof/>
                <w:webHidden/>
              </w:rPr>
              <w:fldChar w:fldCharType="end"/>
            </w:r>
          </w:hyperlink>
        </w:p>
        <w:p w14:paraId="2DB0AAA9" w14:textId="63602A50" w:rsidR="0072134C" w:rsidRDefault="0072134C">
          <w:pPr>
            <w:pStyle w:val="TOC1"/>
            <w:tabs>
              <w:tab w:val="left" w:pos="1039"/>
              <w:tab w:val="right" w:leader="dot" w:pos="9720"/>
            </w:tabs>
            <w:rPr>
              <w:rFonts w:asciiTheme="minorHAnsi" w:eastAsiaTheme="minorEastAsia" w:hAnsiTheme="minorHAnsi" w:cstheme="minorBidi"/>
              <w:noProof/>
              <w:lang w:eastAsia="en-AU"/>
            </w:rPr>
          </w:pPr>
          <w:hyperlink w:anchor="_Toc96688634" w:history="1">
            <w:r w:rsidRPr="005A0A23">
              <w:rPr>
                <w:rStyle w:val="Hyperlink"/>
                <w:noProof/>
                <w:spacing w:val="-1"/>
              </w:rPr>
              <w:t>2.</w:t>
            </w:r>
            <w:r>
              <w:rPr>
                <w:rFonts w:asciiTheme="minorHAnsi" w:eastAsiaTheme="minorEastAsia" w:hAnsiTheme="minorHAnsi" w:cstheme="minorBidi"/>
                <w:noProof/>
                <w:lang w:eastAsia="en-AU"/>
              </w:rPr>
              <w:tab/>
            </w:r>
            <w:r w:rsidRPr="005A0A23">
              <w:rPr>
                <w:rStyle w:val="Hyperlink"/>
                <w:noProof/>
              </w:rPr>
              <w:t>Definitions</w:t>
            </w:r>
            <w:r>
              <w:rPr>
                <w:noProof/>
                <w:webHidden/>
              </w:rPr>
              <w:tab/>
            </w:r>
            <w:r>
              <w:rPr>
                <w:noProof/>
                <w:webHidden/>
              </w:rPr>
              <w:fldChar w:fldCharType="begin"/>
            </w:r>
            <w:r>
              <w:rPr>
                <w:noProof/>
                <w:webHidden/>
              </w:rPr>
              <w:instrText xml:space="preserve"> PAGEREF _Toc96688634 \h </w:instrText>
            </w:r>
            <w:r>
              <w:rPr>
                <w:noProof/>
                <w:webHidden/>
              </w:rPr>
            </w:r>
            <w:r>
              <w:rPr>
                <w:noProof/>
                <w:webHidden/>
              </w:rPr>
              <w:fldChar w:fldCharType="separate"/>
            </w:r>
            <w:r>
              <w:rPr>
                <w:noProof/>
                <w:webHidden/>
              </w:rPr>
              <w:t>3</w:t>
            </w:r>
            <w:r>
              <w:rPr>
                <w:noProof/>
                <w:webHidden/>
              </w:rPr>
              <w:fldChar w:fldCharType="end"/>
            </w:r>
          </w:hyperlink>
        </w:p>
        <w:p w14:paraId="6D8FF0E1" w14:textId="0615105C" w:rsidR="0072134C" w:rsidRDefault="0072134C">
          <w:pPr>
            <w:pStyle w:val="TOC1"/>
            <w:tabs>
              <w:tab w:val="left" w:pos="1039"/>
              <w:tab w:val="right" w:leader="dot" w:pos="9720"/>
            </w:tabs>
            <w:rPr>
              <w:rFonts w:asciiTheme="minorHAnsi" w:eastAsiaTheme="minorEastAsia" w:hAnsiTheme="minorHAnsi" w:cstheme="minorBidi"/>
              <w:noProof/>
              <w:lang w:eastAsia="en-AU"/>
            </w:rPr>
          </w:pPr>
          <w:hyperlink w:anchor="_Toc96688635" w:history="1">
            <w:r w:rsidRPr="005A0A23">
              <w:rPr>
                <w:rStyle w:val="Hyperlink"/>
                <w:noProof/>
                <w:spacing w:val="-1"/>
              </w:rPr>
              <w:t>3.</w:t>
            </w:r>
            <w:r>
              <w:rPr>
                <w:rFonts w:asciiTheme="minorHAnsi" w:eastAsiaTheme="minorEastAsia" w:hAnsiTheme="minorHAnsi" w:cstheme="minorBidi"/>
                <w:noProof/>
                <w:lang w:eastAsia="en-AU"/>
              </w:rPr>
              <w:tab/>
            </w:r>
            <w:r w:rsidRPr="005A0A23">
              <w:rPr>
                <w:rStyle w:val="Hyperlink"/>
                <w:noProof/>
              </w:rPr>
              <w:t>Election Process</w:t>
            </w:r>
            <w:r>
              <w:rPr>
                <w:noProof/>
                <w:webHidden/>
              </w:rPr>
              <w:tab/>
            </w:r>
            <w:r>
              <w:rPr>
                <w:noProof/>
                <w:webHidden/>
              </w:rPr>
              <w:fldChar w:fldCharType="begin"/>
            </w:r>
            <w:r>
              <w:rPr>
                <w:noProof/>
                <w:webHidden/>
              </w:rPr>
              <w:instrText xml:space="preserve"> PAGEREF _Toc96688635 \h </w:instrText>
            </w:r>
            <w:r>
              <w:rPr>
                <w:noProof/>
                <w:webHidden/>
              </w:rPr>
            </w:r>
            <w:r>
              <w:rPr>
                <w:noProof/>
                <w:webHidden/>
              </w:rPr>
              <w:fldChar w:fldCharType="separate"/>
            </w:r>
            <w:r>
              <w:rPr>
                <w:noProof/>
                <w:webHidden/>
              </w:rPr>
              <w:t>4</w:t>
            </w:r>
            <w:r>
              <w:rPr>
                <w:noProof/>
                <w:webHidden/>
              </w:rPr>
              <w:fldChar w:fldCharType="end"/>
            </w:r>
          </w:hyperlink>
        </w:p>
        <w:p w14:paraId="4618DFA0" w14:textId="7B3BE9B5" w:rsidR="0072134C" w:rsidRDefault="0072134C">
          <w:pPr>
            <w:pStyle w:val="TOC1"/>
            <w:tabs>
              <w:tab w:val="left" w:pos="1039"/>
              <w:tab w:val="right" w:leader="dot" w:pos="9720"/>
            </w:tabs>
            <w:rPr>
              <w:rFonts w:asciiTheme="minorHAnsi" w:eastAsiaTheme="minorEastAsia" w:hAnsiTheme="minorHAnsi" w:cstheme="minorBidi"/>
              <w:noProof/>
              <w:lang w:eastAsia="en-AU"/>
            </w:rPr>
          </w:pPr>
          <w:hyperlink w:anchor="_Toc96688636" w:history="1">
            <w:r w:rsidRPr="005A0A23">
              <w:rPr>
                <w:rStyle w:val="Hyperlink"/>
                <w:noProof/>
                <w:spacing w:val="-1"/>
              </w:rPr>
              <w:t>4.</w:t>
            </w:r>
            <w:r>
              <w:rPr>
                <w:rFonts w:asciiTheme="minorHAnsi" w:eastAsiaTheme="minorEastAsia" w:hAnsiTheme="minorHAnsi" w:cstheme="minorBidi"/>
                <w:noProof/>
                <w:lang w:eastAsia="en-AU"/>
              </w:rPr>
              <w:tab/>
            </w:r>
            <w:r w:rsidRPr="005A0A23">
              <w:rPr>
                <w:rStyle w:val="Hyperlink"/>
                <w:noProof/>
              </w:rPr>
              <w:t>Chapter Council Elections</w:t>
            </w:r>
            <w:r>
              <w:rPr>
                <w:noProof/>
                <w:webHidden/>
              </w:rPr>
              <w:tab/>
            </w:r>
            <w:r>
              <w:rPr>
                <w:noProof/>
                <w:webHidden/>
              </w:rPr>
              <w:fldChar w:fldCharType="begin"/>
            </w:r>
            <w:r>
              <w:rPr>
                <w:noProof/>
                <w:webHidden/>
              </w:rPr>
              <w:instrText xml:space="preserve"> PAGEREF _Toc96688636 \h </w:instrText>
            </w:r>
            <w:r>
              <w:rPr>
                <w:noProof/>
                <w:webHidden/>
              </w:rPr>
            </w:r>
            <w:r>
              <w:rPr>
                <w:noProof/>
                <w:webHidden/>
              </w:rPr>
              <w:fldChar w:fldCharType="separate"/>
            </w:r>
            <w:r>
              <w:rPr>
                <w:noProof/>
                <w:webHidden/>
              </w:rPr>
              <w:t>4</w:t>
            </w:r>
            <w:r>
              <w:rPr>
                <w:noProof/>
                <w:webHidden/>
              </w:rPr>
              <w:fldChar w:fldCharType="end"/>
            </w:r>
          </w:hyperlink>
        </w:p>
        <w:p w14:paraId="4347C894" w14:textId="044F30B9" w:rsidR="0072134C" w:rsidRDefault="0072134C">
          <w:pPr>
            <w:pStyle w:val="TOC1"/>
            <w:tabs>
              <w:tab w:val="left" w:pos="1039"/>
              <w:tab w:val="right" w:leader="dot" w:pos="9720"/>
            </w:tabs>
            <w:rPr>
              <w:rFonts w:asciiTheme="minorHAnsi" w:eastAsiaTheme="minorEastAsia" w:hAnsiTheme="minorHAnsi" w:cstheme="minorBidi"/>
              <w:noProof/>
              <w:lang w:eastAsia="en-AU"/>
            </w:rPr>
          </w:pPr>
          <w:hyperlink w:anchor="_Toc96688637" w:history="1">
            <w:r w:rsidRPr="005A0A23">
              <w:rPr>
                <w:rStyle w:val="Hyperlink"/>
                <w:noProof/>
                <w:spacing w:val="-1"/>
              </w:rPr>
              <w:t>5.</w:t>
            </w:r>
            <w:r>
              <w:rPr>
                <w:rFonts w:asciiTheme="minorHAnsi" w:eastAsiaTheme="minorEastAsia" w:hAnsiTheme="minorHAnsi" w:cstheme="minorBidi"/>
                <w:noProof/>
                <w:lang w:eastAsia="en-AU"/>
              </w:rPr>
              <w:tab/>
            </w:r>
            <w:r w:rsidRPr="005A0A23">
              <w:rPr>
                <w:rStyle w:val="Hyperlink"/>
                <w:noProof/>
              </w:rPr>
              <w:t>Member Elected Board Elections</w:t>
            </w:r>
            <w:r>
              <w:rPr>
                <w:noProof/>
                <w:webHidden/>
              </w:rPr>
              <w:tab/>
            </w:r>
            <w:r>
              <w:rPr>
                <w:noProof/>
                <w:webHidden/>
              </w:rPr>
              <w:fldChar w:fldCharType="begin"/>
            </w:r>
            <w:r>
              <w:rPr>
                <w:noProof/>
                <w:webHidden/>
              </w:rPr>
              <w:instrText xml:space="preserve"> PAGEREF _Toc96688637 \h </w:instrText>
            </w:r>
            <w:r>
              <w:rPr>
                <w:noProof/>
                <w:webHidden/>
              </w:rPr>
            </w:r>
            <w:r>
              <w:rPr>
                <w:noProof/>
                <w:webHidden/>
              </w:rPr>
              <w:fldChar w:fldCharType="separate"/>
            </w:r>
            <w:r>
              <w:rPr>
                <w:noProof/>
                <w:webHidden/>
              </w:rPr>
              <w:t>10</w:t>
            </w:r>
            <w:r>
              <w:rPr>
                <w:noProof/>
                <w:webHidden/>
              </w:rPr>
              <w:fldChar w:fldCharType="end"/>
            </w:r>
          </w:hyperlink>
        </w:p>
        <w:p w14:paraId="12BF216B" w14:textId="33E6AC3C" w:rsidR="00C33369" w:rsidRDefault="00FB1BEC">
          <w:r>
            <w:rPr>
              <w:color w:val="2B579A"/>
              <w:shd w:val="clear" w:color="auto" w:fill="E6E6E6"/>
            </w:rPr>
            <w:fldChar w:fldCharType="end"/>
          </w:r>
        </w:p>
      </w:sdtContent>
    </w:sdt>
    <w:p w14:paraId="3008DF51" w14:textId="77777777" w:rsidR="00C33369" w:rsidRDefault="00C33369"/>
    <w:p w14:paraId="5873A06A" w14:textId="77777777" w:rsidR="00584A65" w:rsidRPr="00584A65" w:rsidRDefault="00584A65" w:rsidP="00584A65"/>
    <w:p w14:paraId="68B42FFE" w14:textId="77777777" w:rsidR="00584A65" w:rsidRPr="00584A65" w:rsidRDefault="00584A65" w:rsidP="00584A65"/>
    <w:p w14:paraId="5C40C79F" w14:textId="1C26CDCE" w:rsidR="00584A65" w:rsidRDefault="00584A65" w:rsidP="00584A65">
      <w:pPr>
        <w:tabs>
          <w:tab w:val="left" w:pos="1695"/>
        </w:tabs>
      </w:pPr>
      <w:r>
        <w:tab/>
      </w:r>
    </w:p>
    <w:p w14:paraId="26AE4422" w14:textId="77777777" w:rsidR="00584A65" w:rsidRDefault="00584A65" w:rsidP="00584A65"/>
    <w:p w14:paraId="12BF216C" w14:textId="4588A853" w:rsidR="00584A65" w:rsidRPr="00584A65" w:rsidRDefault="00584A65" w:rsidP="00584A65">
      <w:pPr>
        <w:sectPr w:rsidR="00584A65" w:rsidRPr="00584A65">
          <w:footerReference w:type="default" r:id="rId13"/>
          <w:type w:val="continuous"/>
          <w:pgSz w:w="11910" w:h="16840"/>
          <w:pgMar w:top="1400" w:right="1340" w:bottom="1755" w:left="840" w:header="720" w:footer="720" w:gutter="0"/>
          <w:cols w:space="720"/>
        </w:sectPr>
      </w:pPr>
    </w:p>
    <w:p w14:paraId="12BF216D" w14:textId="0307AA63" w:rsidR="00C33369" w:rsidRPr="00886EDC" w:rsidRDefault="00FB1BEC" w:rsidP="00886EDC">
      <w:pPr>
        <w:pStyle w:val="Heading1"/>
        <w:numPr>
          <w:ilvl w:val="0"/>
          <w:numId w:val="12"/>
        </w:numPr>
        <w:spacing w:before="122"/>
        <w:ind w:left="426" w:hanging="361"/>
        <w:rPr>
          <w:color w:val="548DD4" w:themeColor="text2" w:themeTint="99"/>
        </w:rPr>
      </w:pPr>
      <w:bookmarkStart w:id="0" w:name="_Toc96688633"/>
      <w:r w:rsidRPr="00886EDC">
        <w:rPr>
          <w:color w:val="548DD4" w:themeColor="text2" w:themeTint="99"/>
        </w:rPr>
        <w:lastRenderedPageBreak/>
        <w:t>Background</w:t>
      </w:r>
      <w:bookmarkEnd w:id="0"/>
    </w:p>
    <w:p w14:paraId="7CDDDDD2" w14:textId="77777777" w:rsidR="00F44BE1" w:rsidRPr="00F44BE1" w:rsidRDefault="00F44BE1" w:rsidP="00F44BE1">
      <w:pPr>
        <w:pStyle w:val="Heading2"/>
        <w:rPr>
          <w:b w:val="0"/>
          <w:bCs w:val="0"/>
        </w:rPr>
      </w:pPr>
    </w:p>
    <w:p w14:paraId="12BF216E" w14:textId="0F42D6BD" w:rsidR="00C33369" w:rsidRPr="00F44BE1" w:rsidRDefault="00F44BE1" w:rsidP="0072134C">
      <w:pPr>
        <w:rPr>
          <w:b/>
          <w:bCs/>
        </w:rPr>
      </w:pPr>
      <w:r w:rsidRPr="336B6584">
        <w:t xml:space="preserve">The purpose of this document is to define the process of the conduct of elections for Chapter Council and Member Elected </w:t>
      </w:r>
      <w:r w:rsidR="03D585EB" w:rsidRPr="336B6584">
        <w:t xml:space="preserve">Director </w:t>
      </w:r>
      <w:r w:rsidRPr="336B6584">
        <w:t>elections.</w:t>
      </w:r>
    </w:p>
    <w:p w14:paraId="12BF217C" w14:textId="77777777" w:rsidR="00C33369" w:rsidRDefault="00C33369">
      <w:pPr>
        <w:pStyle w:val="BodyText"/>
        <w:spacing w:before="9"/>
        <w:rPr>
          <w:sz w:val="16"/>
        </w:rPr>
      </w:pPr>
    </w:p>
    <w:p w14:paraId="12BF217D" w14:textId="77777777" w:rsidR="00C33369" w:rsidRPr="00886EDC" w:rsidRDefault="00FB1BEC" w:rsidP="00886EDC">
      <w:pPr>
        <w:pStyle w:val="Heading1"/>
        <w:numPr>
          <w:ilvl w:val="0"/>
          <w:numId w:val="12"/>
        </w:numPr>
        <w:ind w:left="426" w:hanging="361"/>
        <w:rPr>
          <w:color w:val="548DD4" w:themeColor="text2" w:themeTint="99"/>
        </w:rPr>
      </w:pPr>
      <w:bookmarkStart w:id="1" w:name="_Toc96688634"/>
      <w:r w:rsidRPr="00886EDC">
        <w:rPr>
          <w:color w:val="548DD4" w:themeColor="text2" w:themeTint="99"/>
        </w:rPr>
        <w:t>Definitions</w:t>
      </w:r>
      <w:bookmarkEnd w:id="1"/>
    </w:p>
    <w:p w14:paraId="12BF217E" w14:textId="77777777" w:rsidR="00C33369" w:rsidRDefault="00C33369">
      <w:pPr>
        <w:pStyle w:val="BodyText"/>
        <w:spacing w:before="9"/>
        <w:rPr>
          <w:b/>
          <w:sz w:val="20"/>
        </w:rPr>
      </w:pPr>
    </w:p>
    <w:p w14:paraId="12BF217F" w14:textId="0EBF8519" w:rsidR="00C33369" w:rsidRDefault="00FB1BEC" w:rsidP="00886EDC">
      <w:pPr>
        <w:pStyle w:val="BodyText"/>
      </w:pPr>
      <w:r>
        <w:t>In</w:t>
      </w:r>
      <w:r w:rsidR="000A45E7">
        <w:t xml:space="preserve"> this </w:t>
      </w:r>
      <w:r w:rsidR="00E414E2">
        <w:t>document</w:t>
      </w:r>
      <w:r>
        <w:t>, unless a contrary intention appears:</w:t>
      </w:r>
    </w:p>
    <w:p w14:paraId="12BF2180" w14:textId="77777777" w:rsidR="00C33369" w:rsidRDefault="00C33369" w:rsidP="00886EDC">
      <w:pPr>
        <w:pStyle w:val="BodyText"/>
        <w:spacing w:before="8"/>
        <w:ind w:left="426"/>
        <w:rPr>
          <w:sz w:val="19"/>
        </w:rPr>
      </w:pPr>
    </w:p>
    <w:p w14:paraId="12BF2182" w14:textId="580C3250" w:rsidR="00C33369" w:rsidRDefault="00FB1BEC" w:rsidP="00886EDC">
      <w:pPr>
        <w:pStyle w:val="ListParagraph"/>
        <w:numPr>
          <w:ilvl w:val="0"/>
          <w:numId w:val="11"/>
        </w:numPr>
        <w:tabs>
          <w:tab w:val="left" w:pos="1320"/>
          <w:tab w:val="left" w:pos="1321"/>
        </w:tabs>
        <w:spacing w:before="39"/>
        <w:ind w:left="567" w:hanging="567"/>
      </w:pPr>
      <w:r>
        <w:t>"</w:t>
      </w:r>
      <w:r>
        <w:rPr>
          <w:b/>
        </w:rPr>
        <w:t>Board</w:t>
      </w:r>
      <w:r>
        <w:t>" means the Board of Directors of AIPM as defined in the AIPM</w:t>
      </w:r>
      <w:r>
        <w:rPr>
          <w:spacing w:val="-18"/>
        </w:rPr>
        <w:t xml:space="preserve"> </w:t>
      </w:r>
      <w:r>
        <w:t>Constitution</w:t>
      </w:r>
      <w:r w:rsidR="00E414E2">
        <w:t xml:space="preserve"> 2020</w:t>
      </w:r>
      <w:r>
        <w:t>.</w:t>
      </w:r>
    </w:p>
    <w:p w14:paraId="12BF2184" w14:textId="06FAB7FE" w:rsidR="00C33369" w:rsidRDefault="00FB1BEC" w:rsidP="00886EDC">
      <w:pPr>
        <w:pStyle w:val="ListParagraph"/>
        <w:numPr>
          <w:ilvl w:val="0"/>
          <w:numId w:val="11"/>
        </w:numPr>
        <w:tabs>
          <w:tab w:val="left" w:pos="1320"/>
          <w:tab w:val="left" w:pos="1321"/>
        </w:tabs>
        <w:spacing w:before="42"/>
        <w:ind w:left="567" w:hanging="567"/>
      </w:pPr>
      <w:r>
        <w:t>"</w:t>
      </w:r>
      <w:r>
        <w:rPr>
          <w:b/>
        </w:rPr>
        <w:t>Chapter Council</w:t>
      </w:r>
      <w:r>
        <w:t>” means a Chapter formed by the AIPM Board.</w:t>
      </w:r>
    </w:p>
    <w:p w14:paraId="12BF2185" w14:textId="256961F6" w:rsidR="00C33369" w:rsidRDefault="00FB1BEC" w:rsidP="00886EDC">
      <w:pPr>
        <w:pStyle w:val="ListParagraph"/>
        <w:numPr>
          <w:ilvl w:val="0"/>
          <w:numId w:val="11"/>
        </w:numPr>
        <w:tabs>
          <w:tab w:val="left" w:pos="1320"/>
          <w:tab w:val="left" w:pos="1321"/>
        </w:tabs>
        <w:spacing w:before="42" w:line="276" w:lineRule="auto"/>
        <w:ind w:left="567" w:right="439" w:hanging="567"/>
      </w:pPr>
      <w:r>
        <w:t>"</w:t>
      </w:r>
      <w:r>
        <w:rPr>
          <w:b/>
        </w:rPr>
        <w:t>Chapter Office Bearers</w:t>
      </w:r>
      <w:r>
        <w:t>", in relation to a Chapter, means the persons so described in</w:t>
      </w:r>
      <w:r w:rsidR="00BD04B8">
        <w:t xml:space="preserve"> </w:t>
      </w:r>
      <w:r w:rsidR="00E414E2">
        <w:t>this policy</w:t>
      </w:r>
      <w:r>
        <w:t>.</w:t>
      </w:r>
    </w:p>
    <w:p w14:paraId="12BF2187" w14:textId="77777777" w:rsidR="00C33369" w:rsidRDefault="00FB1BEC" w:rsidP="00886EDC">
      <w:pPr>
        <w:pStyle w:val="ListParagraph"/>
        <w:numPr>
          <w:ilvl w:val="0"/>
          <w:numId w:val="11"/>
        </w:numPr>
        <w:tabs>
          <w:tab w:val="left" w:pos="1320"/>
          <w:tab w:val="left" w:pos="1321"/>
        </w:tabs>
        <w:spacing w:line="280" w:lineRule="exact"/>
        <w:ind w:left="567" w:hanging="567"/>
      </w:pPr>
      <w:r>
        <w:t>"</w:t>
      </w:r>
      <w:r>
        <w:rPr>
          <w:b/>
        </w:rPr>
        <w:t>Chief Executive Officer</w:t>
      </w:r>
      <w:r>
        <w:t>" means the person so appointed under the</w:t>
      </w:r>
      <w:r>
        <w:rPr>
          <w:spacing w:val="-18"/>
        </w:rPr>
        <w:t xml:space="preserve"> </w:t>
      </w:r>
      <w:r>
        <w:t>Constitution.</w:t>
      </w:r>
    </w:p>
    <w:p w14:paraId="12BF218B" w14:textId="6299FBCC" w:rsidR="00C33369" w:rsidRDefault="00FB1BEC" w:rsidP="00886EDC">
      <w:pPr>
        <w:pStyle w:val="ListParagraph"/>
        <w:numPr>
          <w:ilvl w:val="0"/>
          <w:numId w:val="11"/>
        </w:numPr>
        <w:tabs>
          <w:tab w:val="left" w:pos="1320"/>
          <w:tab w:val="left" w:pos="1321"/>
        </w:tabs>
        <w:spacing w:before="81" w:line="276" w:lineRule="auto"/>
        <w:ind w:left="567" w:right="120" w:hanging="567"/>
      </w:pPr>
      <w:r>
        <w:t>"</w:t>
      </w:r>
      <w:r w:rsidRPr="336B6584">
        <w:rPr>
          <w:b/>
          <w:bCs/>
        </w:rPr>
        <w:t>Governance and Ethics Committee</w:t>
      </w:r>
      <w:r>
        <w:t>" is a Board Committee that provides guidance to the Board on matters including AIPM Governance, member codes of conduct and administration and discharge of any related disciplinary</w:t>
      </w:r>
      <w:r w:rsidRPr="000A45E7">
        <w:rPr>
          <w:spacing w:val="-5"/>
        </w:rPr>
        <w:t xml:space="preserve"> </w:t>
      </w:r>
      <w:r>
        <w:t>actions.</w:t>
      </w:r>
    </w:p>
    <w:p w14:paraId="485D993A" w14:textId="76BC3577" w:rsidR="00BD04B8" w:rsidRDefault="00BD04B8" w:rsidP="00886EDC">
      <w:pPr>
        <w:pStyle w:val="ListParagraph"/>
        <w:numPr>
          <w:ilvl w:val="0"/>
          <w:numId w:val="11"/>
        </w:numPr>
        <w:tabs>
          <w:tab w:val="left" w:pos="1320"/>
          <w:tab w:val="left" w:pos="1321"/>
        </w:tabs>
        <w:spacing w:before="81" w:line="276" w:lineRule="auto"/>
        <w:ind w:left="567" w:right="120" w:hanging="567"/>
      </w:pPr>
      <w:r>
        <w:t>"</w:t>
      </w:r>
      <w:r w:rsidRPr="336B6584">
        <w:rPr>
          <w:b/>
          <w:bCs/>
        </w:rPr>
        <w:t>Nominations and Remuneration Committee</w:t>
      </w:r>
      <w:r>
        <w:t>" is a Board Committee that provides guidance to the Board on matters including reviewing nominations for Member Elected Directors.</w:t>
      </w:r>
    </w:p>
    <w:p w14:paraId="12BF218C" w14:textId="77777777" w:rsidR="00C33369" w:rsidRDefault="00FB1BEC" w:rsidP="00886EDC">
      <w:pPr>
        <w:pStyle w:val="ListParagraph"/>
        <w:numPr>
          <w:ilvl w:val="0"/>
          <w:numId w:val="11"/>
        </w:numPr>
        <w:tabs>
          <w:tab w:val="left" w:pos="1320"/>
          <w:tab w:val="left" w:pos="1321"/>
        </w:tabs>
        <w:ind w:left="567" w:hanging="567"/>
      </w:pPr>
      <w:r>
        <w:t>"</w:t>
      </w:r>
      <w:r>
        <w:rPr>
          <w:b/>
        </w:rPr>
        <w:t>Member</w:t>
      </w:r>
      <w:r>
        <w:t>" means member of the Institute of any grade or</w:t>
      </w:r>
      <w:r>
        <w:rPr>
          <w:spacing w:val="-13"/>
        </w:rPr>
        <w:t xml:space="preserve"> </w:t>
      </w:r>
      <w:r>
        <w:t>classification.</w:t>
      </w:r>
    </w:p>
    <w:p w14:paraId="12BF218E" w14:textId="77777777" w:rsidR="00C33369" w:rsidRDefault="00FB1BEC" w:rsidP="00886EDC">
      <w:pPr>
        <w:pStyle w:val="ListParagraph"/>
        <w:numPr>
          <w:ilvl w:val="0"/>
          <w:numId w:val="11"/>
        </w:numPr>
        <w:tabs>
          <w:tab w:val="left" w:pos="1320"/>
          <w:tab w:val="left" w:pos="1321"/>
        </w:tabs>
        <w:spacing w:before="2"/>
        <w:ind w:left="567" w:hanging="567"/>
      </w:pPr>
      <w:r>
        <w:t>"</w:t>
      </w:r>
      <w:r>
        <w:rPr>
          <w:b/>
        </w:rPr>
        <w:t>Grade</w:t>
      </w:r>
      <w:r>
        <w:t>" means the grade of membership of the</w:t>
      </w:r>
      <w:r>
        <w:rPr>
          <w:spacing w:val="-9"/>
        </w:rPr>
        <w:t xml:space="preserve"> </w:t>
      </w:r>
      <w:r>
        <w:t>Institute.</w:t>
      </w:r>
    </w:p>
    <w:p w14:paraId="12BF22C3" w14:textId="1CBE545C" w:rsidR="002A6C7D" w:rsidRDefault="002A6C7D">
      <w:pPr>
        <w:rPr>
          <w:sz w:val="16"/>
        </w:rPr>
      </w:pPr>
      <w:r>
        <w:rPr>
          <w:sz w:val="16"/>
        </w:rPr>
        <w:br w:type="page"/>
      </w:r>
    </w:p>
    <w:p w14:paraId="4CB71966" w14:textId="77777777" w:rsidR="00C33369" w:rsidRDefault="00C33369">
      <w:pPr>
        <w:pStyle w:val="BodyText"/>
        <w:spacing w:before="4"/>
        <w:rPr>
          <w:sz w:val="16"/>
        </w:rPr>
      </w:pPr>
    </w:p>
    <w:p w14:paraId="588B9E42" w14:textId="77777777" w:rsidR="006D5D79" w:rsidRPr="00886EDC" w:rsidRDefault="006D5D79" w:rsidP="006D5D79">
      <w:pPr>
        <w:pStyle w:val="Heading1"/>
        <w:numPr>
          <w:ilvl w:val="0"/>
          <w:numId w:val="12"/>
        </w:numPr>
        <w:ind w:left="567" w:hanging="567"/>
        <w:rPr>
          <w:color w:val="548DD4" w:themeColor="text2" w:themeTint="99"/>
        </w:rPr>
      </w:pPr>
      <w:bookmarkStart w:id="2" w:name="_Toc96688635"/>
      <w:r w:rsidRPr="00886EDC">
        <w:rPr>
          <w:color w:val="548DD4" w:themeColor="text2" w:themeTint="99"/>
        </w:rPr>
        <w:t>Election Process</w:t>
      </w:r>
      <w:bookmarkEnd w:id="2"/>
    </w:p>
    <w:p w14:paraId="4CEDB25E" w14:textId="77777777" w:rsidR="00C33369" w:rsidRDefault="00C33369"/>
    <w:p w14:paraId="4FB11A53" w14:textId="77777777" w:rsidR="3A5CDE01" w:rsidRDefault="3A5CDE01">
      <w:r>
        <w:t>The Governance &amp; Ethics Committee is the Board Committee which has overall oversight over the Chapter election process.</w:t>
      </w:r>
    </w:p>
    <w:p w14:paraId="7B6333E4" w14:textId="58EB0FBF" w:rsidR="20807AF3" w:rsidRDefault="20807AF3" w:rsidP="20807AF3"/>
    <w:p w14:paraId="3621206A" w14:textId="77777777" w:rsidR="3A5CDE01" w:rsidRDefault="3A5CDE01">
      <w:r>
        <w:t>The CEO is the ultimate decision-making authority and may delegate anyone to act on his/her behalf in all matters relating to the Chapter election and nomination process.</w:t>
      </w:r>
    </w:p>
    <w:p w14:paraId="6AA3AFE5" w14:textId="77777777" w:rsidR="20807AF3" w:rsidRDefault="20807AF3"/>
    <w:p w14:paraId="03C1092F" w14:textId="571F5E58" w:rsidR="000A45E7" w:rsidRPr="009E4AEC" w:rsidRDefault="00F44BE1" w:rsidP="009E4AEC">
      <w:pPr>
        <w:rPr>
          <w:b/>
          <w:bCs/>
          <w:color w:val="0070C0"/>
        </w:rPr>
      </w:pPr>
      <w:r w:rsidRPr="009E4AEC">
        <w:rPr>
          <w:b/>
          <w:bCs/>
          <w:color w:val="0070C0"/>
        </w:rPr>
        <w:t xml:space="preserve">Selection of </w:t>
      </w:r>
      <w:r w:rsidR="006635C0" w:rsidRPr="009E4AEC">
        <w:rPr>
          <w:b/>
          <w:bCs/>
          <w:color w:val="0070C0"/>
        </w:rPr>
        <w:t>Election Company</w:t>
      </w:r>
    </w:p>
    <w:p w14:paraId="0E2F98F5" w14:textId="530B9F42" w:rsidR="000A45E7" w:rsidRDefault="000A45E7"/>
    <w:p w14:paraId="7FE97FEA" w14:textId="58083F00" w:rsidR="000A45E7" w:rsidRDefault="00A6121A" w:rsidP="00886EDC">
      <w:r>
        <w:t>In May or June of the year in which election</w:t>
      </w:r>
      <w:r w:rsidR="00B01A10">
        <w:t>s</w:t>
      </w:r>
      <w:r>
        <w:t xml:space="preserve"> </w:t>
      </w:r>
      <w:r w:rsidR="00B01A10">
        <w:t>are</w:t>
      </w:r>
      <w:r>
        <w:t xml:space="preserve"> to be held, t</w:t>
      </w:r>
      <w:r w:rsidR="006635C0">
        <w:t xml:space="preserve">he </w:t>
      </w:r>
      <w:r w:rsidR="00F60AB6">
        <w:t xml:space="preserve">National Office </w:t>
      </w:r>
      <w:r w:rsidR="006635C0">
        <w:t xml:space="preserve">should </w:t>
      </w:r>
      <w:r w:rsidR="00F60AB6">
        <w:t xml:space="preserve">begin the process of </w:t>
      </w:r>
      <w:r w:rsidR="006635C0">
        <w:t>identify</w:t>
      </w:r>
      <w:r w:rsidR="00F60AB6">
        <w:t>ing</w:t>
      </w:r>
      <w:r w:rsidR="006635C0">
        <w:t xml:space="preserve"> and select</w:t>
      </w:r>
      <w:r w:rsidR="00F60AB6">
        <w:t>ing</w:t>
      </w:r>
      <w:r w:rsidR="006635C0">
        <w:t xml:space="preserve"> an appropriate third</w:t>
      </w:r>
      <w:r w:rsidR="00BD04B8">
        <w:t>-</w:t>
      </w:r>
      <w:r w:rsidR="006635C0">
        <w:t xml:space="preserve">party election company to conduct </w:t>
      </w:r>
      <w:r>
        <w:t xml:space="preserve">the </w:t>
      </w:r>
      <w:r w:rsidR="00452A1D">
        <w:t xml:space="preserve">annual </w:t>
      </w:r>
      <w:r w:rsidR="006635C0">
        <w:t>elections.</w:t>
      </w:r>
      <w:r>
        <w:t xml:space="preserve">  The selected Election Company should </w:t>
      </w:r>
      <w:r w:rsidR="00C139B7">
        <w:t xml:space="preserve">be able to </w:t>
      </w:r>
      <w:r>
        <w:t xml:space="preserve">conduct elections for </w:t>
      </w:r>
      <w:r w:rsidR="002928CD">
        <w:t xml:space="preserve">both </w:t>
      </w:r>
      <w:r w:rsidR="00C139B7">
        <w:t>Chapter Councils and member-elected Director</w:t>
      </w:r>
      <w:r w:rsidR="00F60AB6">
        <w:t>, if required</w:t>
      </w:r>
      <w:r w:rsidR="00C139B7">
        <w:t>.</w:t>
      </w:r>
    </w:p>
    <w:p w14:paraId="1290C58A" w14:textId="56F6F023" w:rsidR="006635C0" w:rsidRDefault="006635C0" w:rsidP="00886EDC"/>
    <w:p w14:paraId="0E208CD3" w14:textId="12B27FC3" w:rsidR="00354DC8" w:rsidRDefault="00903145" w:rsidP="00886EDC">
      <w:r>
        <w:t>The Australian Election Company</w:t>
      </w:r>
      <w:r w:rsidR="003A6FAD">
        <w:t xml:space="preserve"> </w:t>
      </w:r>
      <w:hyperlink r:id="rId14" w:history="1">
        <w:r w:rsidR="00C74266" w:rsidRPr="00C74266">
          <w:rPr>
            <w:rStyle w:val="Hyperlink"/>
          </w:rPr>
          <w:t>www.austelect.com</w:t>
        </w:r>
      </w:hyperlink>
      <w:r>
        <w:t xml:space="preserve"> has been conducting elections on behalf of the AIPM for the last several years.  </w:t>
      </w:r>
      <w:r w:rsidR="002928CD">
        <w:t>A couple of alternative</w:t>
      </w:r>
      <w:r>
        <w:t xml:space="preserve"> companies are Vero Voting </w:t>
      </w:r>
      <w:hyperlink r:id="rId15" w:history="1">
        <w:r w:rsidR="00C74266" w:rsidRPr="002A2FBB">
          <w:rPr>
            <w:rStyle w:val="Hyperlink"/>
          </w:rPr>
          <w:t>www.verovoting.com.au</w:t>
        </w:r>
      </w:hyperlink>
      <w:r>
        <w:rPr>
          <w:color w:val="002060"/>
        </w:rPr>
        <w:t> </w:t>
      </w:r>
      <w:r w:rsidR="00C74266">
        <w:rPr>
          <w:color w:val="002060"/>
        </w:rPr>
        <w:t xml:space="preserve"> and </w:t>
      </w:r>
      <w:proofErr w:type="spellStart"/>
      <w:r w:rsidR="00C74266">
        <w:rPr>
          <w:color w:val="002060"/>
        </w:rPr>
        <w:t>Co</w:t>
      </w:r>
      <w:r w:rsidR="00834813">
        <w:rPr>
          <w:color w:val="002060"/>
        </w:rPr>
        <w:t>rpVote</w:t>
      </w:r>
      <w:proofErr w:type="spellEnd"/>
      <w:r w:rsidR="00834813">
        <w:rPr>
          <w:color w:val="002060"/>
        </w:rPr>
        <w:t xml:space="preserve"> Pty</w:t>
      </w:r>
      <w:r w:rsidR="00C74266">
        <w:rPr>
          <w:color w:val="002060"/>
        </w:rPr>
        <w:t xml:space="preserve"> Ltd </w:t>
      </w:r>
      <w:hyperlink r:id="rId16" w:history="1">
        <w:r w:rsidR="00C74266">
          <w:rPr>
            <w:rStyle w:val="Hyperlink"/>
            <w:rFonts w:ascii="Helvetica" w:eastAsia="Times New Roman" w:hAnsi="Helvetica" w:cs="Helvetica"/>
            <w:sz w:val="18"/>
            <w:szCs w:val="18"/>
          </w:rPr>
          <w:t>www.corpvote.com.au</w:t>
        </w:r>
      </w:hyperlink>
      <w:r w:rsidR="00C74266">
        <w:rPr>
          <w:rFonts w:ascii="Helvetica" w:eastAsia="Times New Roman" w:hAnsi="Helvetica" w:cs="Helvetica"/>
          <w:color w:val="7B8D97"/>
          <w:sz w:val="18"/>
          <w:szCs w:val="18"/>
        </w:rPr>
        <w:t xml:space="preserve"> </w:t>
      </w:r>
      <w:r w:rsidR="00C74266" w:rsidRPr="00F44BE1">
        <w:rPr>
          <w:rFonts w:asciiTheme="minorHAnsi" w:eastAsia="Times New Roman" w:hAnsiTheme="minorHAnsi" w:cstheme="minorHAnsi"/>
        </w:rPr>
        <w:t>all of whom are</w:t>
      </w:r>
      <w:r w:rsidR="00C74266">
        <w:rPr>
          <w:rFonts w:ascii="Helvetica" w:eastAsia="Times New Roman" w:hAnsi="Helvetica" w:cs="Helvetica"/>
          <w:color w:val="7B8D97"/>
          <w:sz w:val="18"/>
          <w:szCs w:val="18"/>
        </w:rPr>
        <w:t xml:space="preserve"> </w:t>
      </w:r>
      <w:r w:rsidR="00F44BE1" w:rsidRPr="00F44BE1">
        <w:rPr>
          <w:rFonts w:asciiTheme="minorHAnsi" w:eastAsia="Times New Roman" w:hAnsiTheme="minorHAnsi" w:cstheme="minorHAnsi"/>
        </w:rPr>
        <w:t>registered Australian election companies.</w:t>
      </w:r>
    </w:p>
    <w:p w14:paraId="2DE7076F" w14:textId="131504FE" w:rsidR="000A45E7" w:rsidRDefault="000A45E7" w:rsidP="00886EDC"/>
    <w:p w14:paraId="2328198B" w14:textId="4F65B93E" w:rsidR="000A45E7" w:rsidRDefault="00BD04B8" w:rsidP="00886EDC">
      <w:r>
        <w:t xml:space="preserve">The selected election company will </w:t>
      </w:r>
      <w:r w:rsidR="00A6121A">
        <w:t xml:space="preserve">be responsible for the conduct of the election including </w:t>
      </w:r>
      <w:r>
        <w:t>send</w:t>
      </w:r>
      <w:r w:rsidR="00C139B7">
        <w:t>ing</w:t>
      </w:r>
      <w:r>
        <w:t xml:space="preserve"> out to all </w:t>
      </w:r>
      <w:r w:rsidR="00452A1D">
        <w:t xml:space="preserve">members </w:t>
      </w:r>
      <w:r>
        <w:t>advice regarding the conduc</w:t>
      </w:r>
      <w:r w:rsidR="00C139B7">
        <w:t>t</w:t>
      </w:r>
      <w:r>
        <w:t xml:space="preserve"> of any election including ballot papers</w:t>
      </w:r>
      <w:r w:rsidR="00C139B7">
        <w:t xml:space="preserve"> and </w:t>
      </w:r>
      <w:r w:rsidR="002928CD">
        <w:t xml:space="preserve">instructions on how to cast votes as well as </w:t>
      </w:r>
      <w:r w:rsidR="00C139B7">
        <w:t>correlating the results of the elections</w:t>
      </w:r>
      <w:r>
        <w:t>.</w:t>
      </w:r>
    </w:p>
    <w:p w14:paraId="0C805BFD" w14:textId="3355B1EF" w:rsidR="00F60AB6" w:rsidRDefault="00F60AB6" w:rsidP="00BD04B8">
      <w:pPr>
        <w:ind w:left="851"/>
      </w:pPr>
    </w:p>
    <w:p w14:paraId="603768C4" w14:textId="392BE4DA" w:rsidR="006D5D79" w:rsidRPr="00886EDC" w:rsidRDefault="006D5D79" w:rsidP="006D5D79">
      <w:pPr>
        <w:pStyle w:val="Heading1"/>
        <w:numPr>
          <w:ilvl w:val="0"/>
          <w:numId w:val="12"/>
        </w:numPr>
        <w:ind w:left="567" w:hanging="567"/>
        <w:rPr>
          <w:color w:val="548DD4" w:themeColor="text2" w:themeTint="99"/>
        </w:rPr>
      </w:pPr>
      <w:bookmarkStart w:id="3" w:name="_Toc96688636"/>
      <w:r>
        <w:rPr>
          <w:color w:val="548DD4" w:themeColor="text2" w:themeTint="99"/>
        </w:rPr>
        <w:t>Chapter Council Elections</w:t>
      </w:r>
      <w:bookmarkEnd w:id="3"/>
    </w:p>
    <w:p w14:paraId="1674E1ED" w14:textId="1D0C018A" w:rsidR="00BD04B8" w:rsidRDefault="00BD04B8" w:rsidP="00886EDC"/>
    <w:p w14:paraId="24052042" w14:textId="650EF01E" w:rsidR="004E180E" w:rsidRDefault="00A01F60" w:rsidP="00886EDC">
      <w:r>
        <w:t xml:space="preserve">The </w:t>
      </w:r>
      <w:r w:rsidR="004E180E">
        <w:t>Returning Officer will be responsible for the conduct of the nominations process leading up to an election.</w:t>
      </w:r>
    </w:p>
    <w:p w14:paraId="73B34D8E" w14:textId="77777777" w:rsidR="004E180E" w:rsidRDefault="004E180E" w:rsidP="00886EDC"/>
    <w:p w14:paraId="257F542B" w14:textId="53984BE7" w:rsidR="20807AF3" w:rsidRDefault="20807AF3" w:rsidP="20807AF3">
      <w:r w:rsidRPr="00434BA8">
        <w:rPr>
          <w:b/>
          <w:bCs/>
          <w:color w:val="0070C0"/>
        </w:rPr>
        <w:t>Retirement of Members</w:t>
      </w:r>
    </w:p>
    <w:p w14:paraId="2CD5EB10" w14:textId="241B1D3D" w:rsidR="00726FF9" w:rsidRDefault="00726FF9" w:rsidP="00434BA8">
      <w:pPr>
        <w:pStyle w:val="BodyText"/>
      </w:pPr>
    </w:p>
    <w:p w14:paraId="04CD39BE" w14:textId="2B1A55E5" w:rsidR="00726FF9" w:rsidRDefault="78894C66" w:rsidP="20807AF3">
      <w:pPr>
        <w:jc w:val="both"/>
      </w:pPr>
      <w:r>
        <w:t xml:space="preserve">The Returning Officer </w:t>
      </w:r>
      <w:r w:rsidR="58463047">
        <w:t xml:space="preserve">will </w:t>
      </w:r>
      <w:r w:rsidR="0B794346">
        <w:t xml:space="preserve">audit the current Chapters with a view to determining who is eligible to re-nominate for a position on Chapter Council by applying the </w:t>
      </w:r>
      <w:r w:rsidR="58463047">
        <w:t xml:space="preserve">Retiring Member </w:t>
      </w:r>
      <w:r w:rsidR="0B794346">
        <w:t xml:space="preserve">rule </w:t>
      </w:r>
      <w:r w:rsidR="58463047">
        <w:t>as</w:t>
      </w:r>
      <w:r w:rsidR="0B794346">
        <w:t xml:space="preserve"> outlined below.</w:t>
      </w:r>
      <w:r w:rsidR="58463047">
        <w:t xml:space="preserve"> Note that one third of elected members of a Chapter Council are expected to retire each year.</w:t>
      </w:r>
    </w:p>
    <w:p w14:paraId="502CE399" w14:textId="77777777" w:rsidR="00726FF9" w:rsidRDefault="00726FF9" w:rsidP="00A01F60">
      <w:pPr>
        <w:pStyle w:val="ListParagraph"/>
        <w:tabs>
          <w:tab w:val="left" w:pos="1167"/>
        </w:tabs>
        <w:ind w:left="567" w:hanging="567"/>
        <w:jc w:val="both"/>
      </w:pPr>
    </w:p>
    <w:p w14:paraId="6524398C" w14:textId="1FA4B44E" w:rsidR="00726FF9" w:rsidRDefault="58463047" w:rsidP="00A01F60">
      <w:pPr>
        <w:pStyle w:val="ListParagraph"/>
        <w:numPr>
          <w:ilvl w:val="3"/>
          <w:numId w:val="16"/>
        </w:numPr>
        <w:ind w:left="567" w:hanging="567"/>
      </w:pPr>
      <w:r>
        <w:t>Those Councillors who have indicated they wish to voluntarily retire or wish</w:t>
      </w:r>
      <w:r w:rsidR="712B0C26">
        <w:t xml:space="preserve"> not</w:t>
      </w:r>
      <w:r>
        <w:t xml:space="preserve"> to seek </w:t>
      </w:r>
      <w:proofErr w:type="gramStart"/>
      <w:r>
        <w:t>re-election;</w:t>
      </w:r>
      <w:proofErr w:type="gramEnd"/>
    </w:p>
    <w:p w14:paraId="39C0AF50" w14:textId="77777777" w:rsidR="00726FF9" w:rsidRDefault="00726FF9" w:rsidP="00A01F60">
      <w:pPr>
        <w:pStyle w:val="ListParagraph"/>
        <w:ind w:left="567" w:hanging="567"/>
      </w:pPr>
    </w:p>
    <w:p w14:paraId="301268C7" w14:textId="77777777" w:rsidR="00726FF9" w:rsidRDefault="00726FF9" w:rsidP="00A01F60">
      <w:pPr>
        <w:pStyle w:val="ListParagraph"/>
        <w:numPr>
          <w:ilvl w:val="3"/>
          <w:numId w:val="16"/>
        </w:numPr>
        <w:ind w:left="567" w:right="558" w:hanging="567"/>
      </w:pPr>
      <w:r>
        <w:t xml:space="preserve">Those Councillors who have been appointed to fill a casual vacancy that year.  (Casual Councillors </w:t>
      </w:r>
      <w:r w:rsidRPr="00D56286">
        <w:rPr>
          <w:u w:val="single"/>
        </w:rPr>
        <w:t xml:space="preserve">must </w:t>
      </w:r>
      <w:r>
        <w:t>retire each year but may stand for re- election immediately upon</w:t>
      </w:r>
      <w:r>
        <w:rPr>
          <w:spacing w:val="-4"/>
        </w:rPr>
        <w:t xml:space="preserve"> </w:t>
      </w:r>
      <w:r>
        <w:t>retirement)</w:t>
      </w:r>
    </w:p>
    <w:p w14:paraId="4D4A7687" w14:textId="77777777" w:rsidR="00726FF9" w:rsidRDefault="00726FF9" w:rsidP="00A01F60">
      <w:pPr>
        <w:pStyle w:val="ListParagraph"/>
        <w:ind w:left="567" w:right="558" w:hanging="567"/>
      </w:pPr>
    </w:p>
    <w:p w14:paraId="3CB209E3" w14:textId="5FE95303" w:rsidR="00726FF9" w:rsidRDefault="58463047" w:rsidP="00A01F60">
      <w:pPr>
        <w:pStyle w:val="ListParagraph"/>
        <w:numPr>
          <w:ilvl w:val="3"/>
          <w:numId w:val="16"/>
        </w:numPr>
        <w:ind w:left="567" w:right="291" w:hanging="567"/>
      </w:pPr>
      <w:r>
        <w:t>All Councillors who have served the maximum of two terms</w:t>
      </w:r>
      <w:r w:rsidR="48ACB22C">
        <w:t xml:space="preserve"> (six years)</w:t>
      </w:r>
      <w:r>
        <w:t>.  These members are unable to re-nominate until a period of three years has lapsed and then they may renominate for another single term (I.e. ,3 years duration) only.</w:t>
      </w:r>
    </w:p>
    <w:p w14:paraId="15321213" w14:textId="77777777" w:rsidR="00726FF9" w:rsidRDefault="00726FF9" w:rsidP="00A01F60">
      <w:pPr>
        <w:pStyle w:val="ListParagraph"/>
        <w:tabs>
          <w:tab w:val="left" w:pos="1701"/>
        </w:tabs>
        <w:ind w:left="567" w:hanging="567"/>
      </w:pPr>
    </w:p>
    <w:p w14:paraId="3CEC16C1" w14:textId="3D19F009" w:rsidR="00726FF9" w:rsidRDefault="00726FF9" w:rsidP="00A01F60">
      <w:pPr>
        <w:pStyle w:val="ListParagraph"/>
        <w:numPr>
          <w:ilvl w:val="3"/>
          <w:numId w:val="16"/>
        </w:numPr>
        <w:tabs>
          <w:tab w:val="left" w:pos="1276"/>
        </w:tabs>
        <w:ind w:left="567" w:right="291" w:hanging="567"/>
      </w:pPr>
      <w:r>
        <w:t>Councillors who have already served a single term (</w:t>
      </w:r>
      <w:proofErr w:type="spellStart"/>
      <w:proofErr w:type="gramStart"/>
      <w:r>
        <w:t>ie</w:t>
      </w:r>
      <w:proofErr w:type="spellEnd"/>
      <w:proofErr w:type="gramEnd"/>
      <w:r>
        <w:t xml:space="preserve"> one full three year term), </w:t>
      </w:r>
      <w:r w:rsidRPr="00CB1341">
        <w:rPr>
          <w:u w:val="single"/>
        </w:rPr>
        <w:t>may</w:t>
      </w:r>
      <w:r>
        <w:t xml:space="preserve"> stand for re-election immediately upon retirement if they choose to do so;</w:t>
      </w:r>
    </w:p>
    <w:p w14:paraId="4831B843" w14:textId="77777777" w:rsidR="00726FF9" w:rsidRDefault="00726FF9" w:rsidP="00A01F60">
      <w:pPr>
        <w:tabs>
          <w:tab w:val="left" w:pos="1276"/>
        </w:tabs>
        <w:ind w:left="567" w:right="291" w:hanging="567"/>
      </w:pPr>
    </w:p>
    <w:p w14:paraId="3676CD7D" w14:textId="77777777" w:rsidR="00726FF9" w:rsidRDefault="00726FF9" w:rsidP="00A01F60">
      <w:pPr>
        <w:pStyle w:val="ListParagraph"/>
        <w:numPr>
          <w:ilvl w:val="2"/>
          <w:numId w:val="16"/>
        </w:numPr>
        <w:tabs>
          <w:tab w:val="left" w:pos="1276"/>
        </w:tabs>
        <w:ind w:left="567" w:right="482" w:hanging="567"/>
      </w:pPr>
      <w:r>
        <w:t xml:space="preserve">if required each Councillor who has been longest in office since their last election must retire, until the minimum number of Retiring Members has been reached </w:t>
      </w:r>
      <w:proofErr w:type="spellStart"/>
      <w:proofErr w:type="gramStart"/>
      <w:r>
        <w:t>ie</w:t>
      </w:r>
      <w:proofErr w:type="spellEnd"/>
      <w:proofErr w:type="gramEnd"/>
      <w:r>
        <w:t xml:space="preserve"> one third.</w:t>
      </w:r>
    </w:p>
    <w:p w14:paraId="06B60483" w14:textId="77777777" w:rsidR="00726FF9" w:rsidRDefault="00726FF9" w:rsidP="00A01F60">
      <w:pPr>
        <w:pStyle w:val="ListParagraph"/>
        <w:tabs>
          <w:tab w:val="left" w:pos="1276"/>
        </w:tabs>
        <w:ind w:left="567" w:right="482" w:hanging="567"/>
      </w:pPr>
    </w:p>
    <w:p w14:paraId="0FD7CFBD" w14:textId="77777777" w:rsidR="00726FF9" w:rsidRDefault="58463047" w:rsidP="00A01F60">
      <w:pPr>
        <w:pStyle w:val="BodyText"/>
        <w:numPr>
          <w:ilvl w:val="3"/>
          <w:numId w:val="16"/>
        </w:numPr>
        <w:tabs>
          <w:tab w:val="left" w:pos="1276"/>
        </w:tabs>
        <w:ind w:left="567" w:right="503" w:hanging="567"/>
      </w:pPr>
      <w:r>
        <w:t xml:space="preserve">If there are two or more people who became members of the Chapter Council on the same day, those to retire shall (unless they otherwise agree among themselves) be determined by lot. </w:t>
      </w:r>
    </w:p>
    <w:p w14:paraId="26BB383B" w14:textId="6F22252E" w:rsidR="20807AF3" w:rsidRDefault="20807AF3" w:rsidP="00434BA8">
      <w:pPr>
        <w:pStyle w:val="BodyText"/>
        <w:tabs>
          <w:tab w:val="left" w:pos="1276"/>
        </w:tabs>
        <w:ind w:left="567" w:right="503"/>
      </w:pPr>
    </w:p>
    <w:p w14:paraId="3F011E02" w14:textId="0D4FF511" w:rsidR="20807AF3" w:rsidRDefault="20807AF3" w:rsidP="00434BA8">
      <w:pPr>
        <w:pStyle w:val="BodyText"/>
        <w:numPr>
          <w:ilvl w:val="3"/>
          <w:numId w:val="16"/>
        </w:numPr>
        <w:tabs>
          <w:tab w:val="left" w:pos="1276"/>
        </w:tabs>
        <w:ind w:left="567" w:right="503" w:hanging="562"/>
        <w:rPr>
          <w:color w:val="008080"/>
          <w:u w:val="single"/>
        </w:rPr>
      </w:pPr>
      <w:r w:rsidRPr="20807AF3">
        <w:t xml:space="preserve">Where the total number of Councillors who have been appointed to fill a casual vacancy, </w:t>
      </w:r>
      <w:r w:rsidRPr="20807AF3">
        <w:rPr>
          <w:b/>
          <w:bCs/>
        </w:rPr>
        <w:t>plus</w:t>
      </w:r>
      <w:r w:rsidRPr="20807AF3">
        <w:t xml:space="preserve"> those who have served a full three-year term </w:t>
      </w:r>
      <w:r w:rsidRPr="20807AF3">
        <w:rPr>
          <w:b/>
          <w:bCs/>
        </w:rPr>
        <w:t xml:space="preserve">plus </w:t>
      </w:r>
      <w:r w:rsidRPr="20807AF3">
        <w:t xml:space="preserve">those who have served the maximum of three years, </w:t>
      </w:r>
      <w:proofErr w:type="gramStart"/>
      <w:r w:rsidRPr="20807AF3">
        <w:t>equals</w:t>
      </w:r>
      <w:proofErr w:type="gramEnd"/>
      <w:r w:rsidRPr="20807AF3">
        <w:t xml:space="preserve"> or exceeds the minimum number of Retiring Members, </w:t>
      </w:r>
      <w:r w:rsidRPr="20807AF3">
        <w:rPr>
          <w:i/>
          <w:iCs/>
        </w:rPr>
        <w:t>each of those members must retire and may stand for re-election immediately upon retirement</w:t>
      </w:r>
      <w:r w:rsidRPr="20807AF3">
        <w:t>.  In this instance, no additional members will be required to retire</w:t>
      </w:r>
      <w:r w:rsidRPr="20807AF3">
        <w:rPr>
          <w:color w:val="008080"/>
          <w:u w:val="single"/>
        </w:rPr>
        <w:t>.</w:t>
      </w:r>
    </w:p>
    <w:p w14:paraId="71C935E9" w14:textId="77777777" w:rsidR="002B44FC" w:rsidRDefault="002B44FC" w:rsidP="002B44FC">
      <w:pPr>
        <w:pStyle w:val="ListParagraph"/>
        <w:tabs>
          <w:tab w:val="left" w:pos="1166"/>
          <w:tab w:val="left" w:pos="1167"/>
          <w:tab w:val="left" w:pos="1276"/>
        </w:tabs>
        <w:ind w:left="567" w:firstLine="0"/>
      </w:pPr>
    </w:p>
    <w:p w14:paraId="07779349" w14:textId="77777777" w:rsidR="00434BA8" w:rsidRDefault="3707BA54" w:rsidP="00434BA8">
      <w:pPr>
        <w:pStyle w:val="ListParagraph"/>
        <w:numPr>
          <w:ilvl w:val="0"/>
          <w:numId w:val="19"/>
        </w:numPr>
        <w:tabs>
          <w:tab w:val="left" w:pos="1166"/>
          <w:tab w:val="left" w:pos="1167"/>
          <w:tab w:val="left" w:pos="1276"/>
        </w:tabs>
        <w:ind w:left="567" w:hanging="567"/>
      </w:pPr>
      <w:r>
        <w:t>Councillors who have served a maximum of two consecutive three</w:t>
      </w:r>
      <w:r w:rsidR="6720DE3C">
        <w:t>-</w:t>
      </w:r>
      <w:r>
        <w:t>year terms may not renominate for re-election.</w:t>
      </w:r>
    </w:p>
    <w:p w14:paraId="46BAE66E" w14:textId="77777777" w:rsidR="00434BA8" w:rsidRDefault="00434BA8" w:rsidP="00434BA8">
      <w:pPr>
        <w:pStyle w:val="ListParagraph"/>
        <w:tabs>
          <w:tab w:val="left" w:pos="1166"/>
          <w:tab w:val="left" w:pos="1167"/>
          <w:tab w:val="left" w:pos="1276"/>
        </w:tabs>
        <w:ind w:left="567" w:firstLine="0"/>
      </w:pPr>
    </w:p>
    <w:p w14:paraId="0FDEA5A4" w14:textId="115A0D3F" w:rsidR="00601CED" w:rsidRDefault="3707BA54" w:rsidP="00434BA8">
      <w:pPr>
        <w:pStyle w:val="ListParagraph"/>
        <w:numPr>
          <w:ilvl w:val="0"/>
          <w:numId w:val="19"/>
        </w:numPr>
        <w:tabs>
          <w:tab w:val="left" w:pos="1166"/>
          <w:tab w:val="left" w:pos="1167"/>
          <w:tab w:val="left" w:pos="1276"/>
        </w:tabs>
        <w:ind w:left="567" w:hanging="567"/>
      </w:pPr>
      <w:r>
        <w:t>These Councillors must retire and cannot re-nominate for a position on Council until the passing of time (3 years but can be reduced to 12 months at the discretion of the CEO).</w:t>
      </w:r>
      <w:r w:rsidR="00601CED">
        <w:br/>
      </w:r>
    </w:p>
    <w:p w14:paraId="14F10D1B" w14:textId="0DCF8F58" w:rsidR="20807AF3" w:rsidRDefault="20807AF3" w:rsidP="00434BA8">
      <w:pPr>
        <w:tabs>
          <w:tab w:val="left" w:pos="1527"/>
        </w:tabs>
        <w:spacing w:line="259" w:lineRule="auto"/>
        <w:rPr>
          <w:b/>
          <w:bCs/>
          <w:color w:val="0070C0"/>
        </w:rPr>
      </w:pPr>
      <w:r w:rsidRPr="00434BA8">
        <w:rPr>
          <w:b/>
          <w:bCs/>
          <w:color w:val="0070C0"/>
        </w:rPr>
        <w:t>Nominations Process</w:t>
      </w:r>
    </w:p>
    <w:p w14:paraId="02BCF703" w14:textId="549B5706" w:rsidR="20807AF3" w:rsidRDefault="20807AF3" w:rsidP="20807AF3">
      <w:pPr>
        <w:tabs>
          <w:tab w:val="left" w:pos="1527"/>
        </w:tabs>
        <w:spacing w:line="259" w:lineRule="auto"/>
        <w:rPr>
          <w:b/>
          <w:bCs/>
          <w:color w:val="0070C0"/>
        </w:rPr>
      </w:pPr>
    </w:p>
    <w:p w14:paraId="56329FE7" w14:textId="1C729403" w:rsidR="1DEA28C2" w:rsidRDefault="1DEA28C2" w:rsidP="20807AF3">
      <w:pPr>
        <w:tabs>
          <w:tab w:val="left" w:pos="1701"/>
        </w:tabs>
      </w:pPr>
      <w:r>
        <w:t xml:space="preserve">The </w:t>
      </w:r>
      <w:r w:rsidR="1D41BAED">
        <w:t xml:space="preserve">nomination </w:t>
      </w:r>
      <w:r>
        <w:t xml:space="preserve">of members </w:t>
      </w:r>
      <w:r w:rsidR="1D41BAED">
        <w:t xml:space="preserve">who wish to be elected to a </w:t>
      </w:r>
      <w:r>
        <w:t>Chapter Council shall take place in the following manner</w:t>
      </w:r>
      <w:r w:rsidR="004A611E">
        <w:t>,</w:t>
      </w:r>
    </w:p>
    <w:p w14:paraId="64147071" w14:textId="004D64B9" w:rsidR="20807AF3" w:rsidRPr="00434BA8" w:rsidRDefault="20807AF3" w:rsidP="20807AF3">
      <w:pPr>
        <w:tabs>
          <w:tab w:val="left" w:pos="1527"/>
        </w:tabs>
        <w:spacing w:line="259" w:lineRule="auto"/>
        <w:rPr>
          <w:b/>
          <w:bCs/>
          <w:color w:val="0070C0"/>
        </w:rPr>
      </w:pPr>
    </w:p>
    <w:p w14:paraId="3F4321E1" w14:textId="0329E56C" w:rsidR="00044110" w:rsidRDefault="00044110" w:rsidP="00A01F60">
      <w:pPr>
        <w:pStyle w:val="ListParagraph"/>
        <w:numPr>
          <w:ilvl w:val="0"/>
          <w:numId w:val="19"/>
        </w:numPr>
        <w:tabs>
          <w:tab w:val="left" w:pos="1527"/>
        </w:tabs>
        <w:spacing w:before="161" w:line="276" w:lineRule="auto"/>
        <w:ind w:right="210" w:hanging="360"/>
      </w:pPr>
      <w:r>
        <w:t>The Chapter Presidents are sent a list of Councillors in their Chapter</w:t>
      </w:r>
      <w:r w:rsidR="002537E7">
        <w:t>s</w:t>
      </w:r>
      <w:r>
        <w:t xml:space="preserve"> who </w:t>
      </w:r>
      <w:r w:rsidR="002537E7">
        <w:t xml:space="preserve">National Office believe </w:t>
      </w:r>
      <w:r>
        <w:t xml:space="preserve">are eligible to </w:t>
      </w:r>
      <w:r w:rsidR="002537E7">
        <w:t xml:space="preserve">nominate or re-nominate </w:t>
      </w:r>
      <w:r>
        <w:t>and are asked to verify this information.</w:t>
      </w:r>
    </w:p>
    <w:p w14:paraId="191599B2" w14:textId="40BEBAE1" w:rsidR="002537E7" w:rsidRDefault="002537E7" w:rsidP="00A01F60">
      <w:pPr>
        <w:pStyle w:val="ListParagraph"/>
        <w:numPr>
          <w:ilvl w:val="0"/>
          <w:numId w:val="19"/>
        </w:numPr>
        <w:tabs>
          <w:tab w:val="left" w:pos="851"/>
          <w:tab w:val="left" w:pos="1527"/>
        </w:tabs>
        <w:spacing w:before="161" w:line="276" w:lineRule="auto"/>
        <w:ind w:right="210" w:hanging="360"/>
      </w:pPr>
      <w:r>
        <w:t xml:space="preserve">If the National Office and the Chapter Presidents are in agreement then Chapter Presidents should be notified that a </w:t>
      </w:r>
      <w:r w:rsidRPr="6772812E">
        <w:rPr>
          <w:i/>
          <w:iCs/>
        </w:rPr>
        <w:t>Call for Nominations</w:t>
      </w:r>
      <w:r>
        <w:t xml:space="preserve"> will be issued and they should then contact those Councillors who have been identified as being eligible for nomination/renomination and ask them to submit their nominations to </w:t>
      </w:r>
      <w:r w:rsidR="3FA863E6">
        <w:t xml:space="preserve">the Returning Officer, </w:t>
      </w:r>
      <w:hyperlink r:id="rId17">
        <w:r w:rsidRPr="6772812E">
          <w:rPr>
            <w:rStyle w:val="Hyperlink"/>
          </w:rPr>
          <w:t>Chapterrelations@aipm.com.au</w:t>
        </w:r>
      </w:hyperlink>
      <w:r>
        <w:t xml:space="preserve"> when the nomination period opens.</w:t>
      </w:r>
    </w:p>
    <w:p w14:paraId="15A51665" w14:textId="166946F8" w:rsidR="00612263" w:rsidRDefault="002537E7" w:rsidP="00A01F60">
      <w:pPr>
        <w:pStyle w:val="ListParagraph"/>
        <w:numPr>
          <w:ilvl w:val="0"/>
          <w:numId w:val="19"/>
        </w:numPr>
        <w:tabs>
          <w:tab w:val="left" w:pos="1527"/>
        </w:tabs>
        <w:spacing w:before="161" w:line="276" w:lineRule="auto"/>
        <w:ind w:right="210" w:hanging="360"/>
      </w:pPr>
      <w:r>
        <w:t xml:space="preserve">A </w:t>
      </w:r>
      <w:r w:rsidR="00612263" w:rsidRPr="00612263">
        <w:rPr>
          <w:i/>
          <w:iCs/>
        </w:rPr>
        <w:t>Call for Nominations</w:t>
      </w:r>
      <w:r w:rsidR="00612263">
        <w:t xml:space="preserve"> is then prepared and sent to </w:t>
      </w:r>
      <w:r w:rsidR="00612263" w:rsidRPr="00894855">
        <w:rPr>
          <w:b/>
          <w:bCs/>
        </w:rPr>
        <w:t xml:space="preserve">all </w:t>
      </w:r>
      <w:r w:rsidR="00113003">
        <w:rPr>
          <w:b/>
          <w:bCs/>
        </w:rPr>
        <w:t xml:space="preserve">Institute </w:t>
      </w:r>
      <w:r w:rsidR="00612263" w:rsidRPr="00894855">
        <w:rPr>
          <w:b/>
          <w:bCs/>
        </w:rPr>
        <w:t>members</w:t>
      </w:r>
      <w:r w:rsidR="00612263">
        <w:t xml:space="preserve"> (except Students) via the usual channel for </w:t>
      </w:r>
      <w:r w:rsidR="00612263" w:rsidRPr="00612263">
        <w:rPr>
          <w:i/>
          <w:iCs/>
        </w:rPr>
        <w:t>all-member communications</w:t>
      </w:r>
      <w:r w:rsidR="00612263">
        <w:t>.  This notice should be issued at least twenty-four hours before the Nominations open.</w:t>
      </w:r>
    </w:p>
    <w:p w14:paraId="7958D237" w14:textId="1B58A1DA" w:rsidR="00612263" w:rsidRDefault="00612263" w:rsidP="00A01F60">
      <w:pPr>
        <w:pStyle w:val="ListParagraph"/>
        <w:numPr>
          <w:ilvl w:val="0"/>
          <w:numId w:val="19"/>
        </w:numPr>
        <w:tabs>
          <w:tab w:val="left" w:pos="1527"/>
        </w:tabs>
        <w:spacing w:before="161" w:line="276" w:lineRule="auto"/>
        <w:ind w:right="210" w:hanging="360"/>
      </w:pPr>
      <w:r>
        <w:t xml:space="preserve">The </w:t>
      </w:r>
      <w:r w:rsidRPr="00612263">
        <w:rPr>
          <w:i/>
          <w:iCs/>
        </w:rPr>
        <w:t>Call for Nominations</w:t>
      </w:r>
      <w:r>
        <w:t xml:space="preserve"> should list how many vacancies are available in each Chapter, the closing date for nominations, the date of the election and a link to the nomination forms.  Refer to the 2021 example here</w:t>
      </w:r>
      <w:r w:rsidR="008C2B52">
        <w:t>:</w:t>
      </w:r>
      <w:r>
        <w:t xml:space="preserve"> </w:t>
      </w:r>
      <w:hyperlink r:id="rId18" w:history="1">
        <w:r w:rsidRPr="00894855">
          <w:rPr>
            <w:rStyle w:val="Hyperlink"/>
          </w:rPr>
          <w:t>2021 Chapter Council Call for Nominations</w:t>
        </w:r>
      </w:hyperlink>
    </w:p>
    <w:p w14:paraId="065F5BF8" w14:textId="77777777" w:rsidR="00113003" w:rsidRDefault="00612263" w:rsidP="00A01F60">
      <w:pPr>
        <w:pStyle w:val="ListParagraph"/>
        <w:numPr>
          <w:ilvl w:val="0"/>
          <w:numId w:val="19"/>
        </w:numPr>
        <w:tabs>
          <w:tab w:val="left" w:pos="1527"/>
        </w:tabs>
        <w:spacing w:before="161" w:line="276" w:lineRule="auto"/>
        <w:ind w:right="210" w:hanging="360"/>
      </w:pPr>
      <w:r>
        <w:t>Nominations should be open for a period of 14 days inclusive of the open date</w:t>
      </w:r>
      <w:r w:rsidR="004F21FA">
        <w:t xml:space="preserve">.  </w:t>
      </w:r>
      <w:r w:rsidR="00FC16BC">
        <w:t>(</w:t>
      </w:r>
      <w:r w:rsidR="004F21FA">
        <w:t xml:space="preserve">Refer to </w:t>
      </w:r>
      <w:r w:rsidR="00FC16BC">
        <w:t xml:space="preserve">Appendix A - </w:t>
      </w:r>
      <w:r w:rsidR="004F21FA">
        <w:t>2021 Election Timetable</w:t>
      </w:r>
      <w:r w:rsidR="00FC16BC">
        <w:t>)</w:t>
      </w:r>
    </w:p>
    <w:p w14:paraId="28FA2BEA" w14:textId="1801567B" w:rsidR="00386AF2" w:rsidRDefault="00386AF2" w:rsidP="00A01F60">
      <w:pPr>
        <w:pStyle w:val="ListParagraph"/>
        <w:numPr>
          <w:ilvl w:val="0"/>
          <w:numId w:val="19"/>
        </w:numPr>
        <w:tabs>
          <w:tab w:val="left" w:pos="1527"/>
        </w:tabs>
        <w:spacing w:before="161" w:line="276" w:lineRule="auto"/>
        <w:ind w:right="210" w:hanging="360"/>
      </w:pPr>
      <w:r>
        <w:t xml:space="preserve">During the nomination period the National Office will monitor the </w:t>
      </w:r>
      <w:hyperlink r:id="rId19" w:history="1">
        <w:r w:rsidRPr="006930DC">
          <w:rPr>
            <w:rStyle w:val="Hyperlink"/>
          </w:rPr>
          <w:t>Chapterrelations@aipm.com.au</w:t>
        </w:r>
      </w:hyperlink>
      <w:r>
        <w:t xml:space="preserve"> mailbox and collate all the nominations received and check that those eligible to re-nominate have submitted their nomination forms and if there are any other nominations received from any other member.</w:t>
      </w:r>
    </w:p>
    <w:p w14:paraId="7D65600E" w14:textId="3F3652A5" w:rsidR="00377D5E" w:rsidRDefault="00377D5E" w:rsidP="00A01F60">
      <w:pPr>
        <w:pStyle w:val="ListParagraph"/>
        <w:spacing w:before="161" w:line="276" w:lineRule="auto"/>
        <w:ind w:left="0" w:right="210" w:firstLine="0"/>
      </w:pPr>
      <w:r>
        <w:t xml:space="preserve">To be deemed a valid nomination, the forms must adhere to the following </w:t>
      </w:r>
    </w:p>
    <w:p w14:paraId="399A1076" w14:textId="66764CB7" w:rsidR="00377D5E" w:rsidRDefault="00377D5E" w:rsidP="00A01F60">
      <w:pPr>
        <w:pStyle w:val="ListParagraph"/>
        <w:numPr>
          <w:ilvl w:val="0"/>
          <w:numId w:val="29"/>
        </w:numPr>
        <w:tabs>
          <w:tab w:val="left" w:pos="1418"/>
        </w:tabs>
        <w:spacing w:before="161" w:line="276" w:lineRule="auto"/>
        <w:ind w:left="426" w:right="210"/>
      </w:pPr>
      <w:r>
        <w:t>Any two (2) members who are either Associate Members, Members, Fellows or Life Fellows of the Institute can nominate any other member (except Student members) to serve as a member of a Chapter Council.</w:t>
      </w:r>
    </w:p>
    <w:p w14:paraId="43CA6BB8" w14:textId="77777777" w:rsidR="00053B26" w:rsidRDefault="4297A55D" w:rsidP="00A01F60">
      <w:pPr>
        <w:pStyle w:val="ListParagraph"/>
        <w:numPr>
          <w:ilvl w:val="0"/>
          <w:numId w:val="29"/>
        </w:numPr>
        <w:tabs>
          <w:tab w:val="left" w:pos="1701"/>
        </w:tabs>
        <w:spacing w:before="122" w:line="276" w:lineRule="auto"/>
        <w:ind w:left="426" w:right="733"/>
        <w:jc w:val="both"/>
      </w:pPr>
      <w:r>
        <w:t>A member can only nominate a maximum of two members for Chapter Council at any one election.</w:t>
      </w:r>
    </w:p>
    <w:p w14:paraId="2BF92EE1" w14:textId="77777777" w:rsidR="00434BA8" w:rsidRDefault="0274FB83" w:rsidP="00434BA8">
      <w:pPr>
        <w:pStyle w:val="ListParagraph"/>
        <w:numPr>
          <w:ilvl w:val="0"/>
          <w:numId w:val="19"/>
        </w:numPr>
        <w:spacing w:before="122" w:line="276" w:lineRule="auto"/>
        <w:ind w:left="426" w:right="733" w:hanging="425"/>
        <w:jc w:val="both"/>
      </w:pPr>
      <w:r>
        <w:lastRenderedPageBreak/>
        <w:t>Nominations shall be in writing and signed by the nominee and their two (2) nominators.</w:t>
      </w:r>
    </w:p>
    <w:p w14:paraId="4A915703" w14:textId="23D48B85" w:rsidR="00683FCD" w:rsidRDefault="45C6F672" w:rsidP="00434BA8">
      <w:pPr>
        <w:pStyle w:val="ListParagraph"/>
        <w:numPr>
          <w:ilvl w:val="0"/>
          <w:numId w:val="19"/>
        </w:numPr>
        <w:spacing w:before="122"/>
        <w:ind w:left="425" w:right="731" w:hanging="425"/>
        <w:jc w:val="both"/>
      </w:pPr>
      <w:r>
        <w:t>After the nomination period has closed and all nominations are deemed valid</w:t>
      </w:r>
      <w:r w:rsidR="69A533BF">
        <w:t>,</w:t>
      </w:r>
      <w:r>
        <w:t xml:space="preserve"> then a determination as to whether an election for a particular chapter is to be held based on the </w:t>
      </w:r>
      <w:proofErr w:type="gramStart"/>
      <w:r>
        <w:t>following;</w:t>
      </w:r>
      <w:proofErr w:type="gramEnd"/>
    </w:p>
    <w:p w14:paraId="1CCD7CE6" w14:textId="51903007" w:rsidR="003A720D" w:rsidRDefault="003A720D" w:rsidP="00434BA8">
      <w:pPr>
        <w:pStyle w:val="ListParagraph"/>
        <w:numPr>
          <w:ilvl w:val="1"/>
          <w:numId w:val="19"/>
        </w:numPr>
        <w:tabs>
          <w:tab w:val="left" w:pos="1843"/>
        </w:tabs>
        <w:spacing w:before="161" w:line="276" w:lineRule="auto"/>
        <w:ind w:left="851" w:right="210"/>
      </w:pPr>
      <w:r>
        <w:t>If all vacant positions are filled by the re</w:t>
      </w:r>
      <w:r w:rsidR="00377D5E">
        <w:t>-</w:t>
      </w:r>
      <w:r>
        <w:t xml:space="preserve">nominating councillors and there are still vacancies left unfilled, then there will be </w:t>
      </w:r>
      <w:r w:rsidRPr="009851E9">
        <w:rPr>
          <w:b/>
          <w:bCs/>
        </w:rPr>
        <w:t>no election</w:t>
      </w:r>
      <w:r>
        <w:t>.</w:t>
      </w:r>
    </w:p>
    <w:p w14:paraId="158C1AD9" w14:textId="4B38D11F" w:rsidR="004629E5" w:rsidRDefault="003A720D" w:rsidP="00434BA8">
      <w:pPr>
        <w:pStyle w:val="ListParagraph"/>
        <w:numPr>
          <w:ilvl w:val="1"/>
          <w:numId w:val="19"/>
        </w:numPr>
        <w:tabs>
          <w:tab w:val="left" w:pos="1843"/>
        </w:tabs>
        <w:spacing w:before="161" w:line="276" w:lineRule="auto"/>
        <w:ind w:left="851" w:right="210"/>
      </w:pPr>
      <w:r>
        <w:t xml:space="preserve">If there are more </w:t>
      </w:r>
      <w:r w:rsidR="00CB57BD">
        <w:t>nominations received</w:t>
      </w:r>
      <w:r>
        <w:t xml:space="preserve"> than vacancies </w:t>
      </w:r>
      <w:r w:rsidR="00CB57BD">
        <w:t>on</w:t>
      </w:r>
      <w:r>
        <w:t xml:space="preserve"> a Chapter</w:t>
      </w:r>
      <w:r w:rsidR="00377D5E">
        <w:t>,</w:t>
      </w:r>
      <w:r>
        <w:t xml:space="preserve"> then an election </w:t>
      </w:r>
      <w:r w:rsidRPr="009851E9">
        <w:rPr>
          <w:b/>
          <w:bCs/>
        </w:rPr>
        <w:t>will be</w:t>
      </w:r>
      <w:r>
        <w:t xml:space="preserve"> held.</w:t>
      </w:r>
    </w:p>
    <w:p w14:paraId="2E2C63F0" w14:textId="292F6E16" w:rsidR="009349BB" w:rsidRDefault="44BCE671" w:rsidP="00A848CB">
      <w:pPr>
        <w:pStyle w:val="ListParagraph"/>
        <w:numPr>
          <w:ilvl w:val="0"/>
          <w:numId w:val="19"/>
        </w:numPr>
        <w:tabs>
          <w:tab w:val="left" w:pos="1843"/>
        </w:tabs>
        <w:spacing w:before="161" w:line="276" w:lineRule="auto"/>
        <w:ind w:left="426" w:right="210" w:hanging="425"/>
      </w:pPr>
      <w:r>
        <w:t>*Note:  in some years it is quite likely that there will be no Chapter election</w:t>
      </w:r>
      <w:r w:rsidR="00434BA8">
        <w:t>s.</w:t>
      </w:r>
    </w:p>
    <w:p w14:paraId="07D7F6ED" w14:textId="77777777" w:rsidR="00A848CB" w:rsidRDefault="00A848CB" w:rsidP="00A848CB">
      <w:pPr>
        <w:tabs>
          <w:tab w:val="left" w:pos="1843"/>
        </w:tabs>
        <w:spacing w:before="161" w:line="276" w:lineRule="auto"/>
        <w:ind w:left="1" w:right="210"/>
      </w:pPr>
    </w:p>
    <w:p w14:paraId="3F89AFD0" w14:textId="0711FFF2" w:rsidR="00832E96" w:rsidRPr="00A848CB" w:rsidRDefault="00A01F60" w:rsidP="00A01F60">
      <w:pPr>
        <w:pStyle w:val="Heading3"/>
        <w:ind w:left="426" w:hanging="426"/>
        <w:rPr>
          <w:color w:val="365F91" w:themeColor="accent1" w:themeShade="BF"/>
        </w:rPr>
      </w:pPr>
      <w:r w:rsidRPr="00A848CB">
        <w:rPr>
          <w:color w:val="365F91" w:themeColor="accent1" w:themeShade="BF"/>
        </w:rPr>
        <w:t>T</w:t>
      </w:r>
      <w:r w:rsidR="00683FCD" w:rsidRPr="00A848CB">
        <w:rPr>
          <w:color w:val="365F91" w:themeColor="accent1" w:themeShade="BF"/>
        </w:rPr>
        <w:t>he Election Process</w:t>
      </w:r>
      <w:r w:rsidR="00A848CB">
        <w:rPr>
          <w:color w:val="365F91" w:themeColor="accent1" w:themeShade="BF"/>
        </w:rPr>
        <w:t xml:space="preserve"> – Chapter Councils</w:t>
      </w:r>
    </w:p>
    <w:p w14:paraId="75162F35" w14:textId="77777777" w:rsidR="004154B1" w:rsidRDefault="004154B1" w:rsidP="00683FCD">
      <w:pPr>
        <w:pStyle w:val="Heading3"/>
        <w:tabs>
          <w:tab w:val="left" w:pos="1985"/>
        </w:tabs>
        <w:ind w:left="1985" w:hanging="992"/>
      </w:pPr>
    </w:p>
    <w:p w14:paraId="0F1293D3" w14:textId="7042090A" w:rsidR="00683FCD" w:rsidRDefault="004154B1" w:rsidP="009851E9">
      <w:pPr>
        <w:pStyle w:val="Heading3"/>
        <w:ind w:left="0" w:firstLine="0"/>
        <w:rPr>
          <w:b w:val="0"/>
          <w:bCs w:val="0"/>
        </w:rPr>
      </w:pPr>
      <w:r>
        <w:rPr>
          <w:b w:val="0"/>
          <w:bCs w:val="0"/>
        </w:rPr>
        <w:t>Once it has been determined that a Chapter</w:t>
      </w:r>
      <w:r w:rsidR="00F038A7">
        <w:rPr>
          <w:b w:val="0"/>
          <w:bCs w:val="0"/>
        </w:rPr>
        <w:t xml:space="preserve"> or Chapters</w:t>
      </w:r>
      <w:r>
        <w:rPr>
          <w:b w:val="0"/>
          <w:bCs w:val="0"/>
        </w:rPr>
        <w:t xml:space="preserve"> requires an election, the contracted</w:t>
      </w:r>
      <w:r w:rsidR="008961F2">
        <w:rPr>
          <w:b w:val="0"/>
          <w:bCs w:val="0"/>
        </w:rPr>
        <w:t xml:space="preserve"> </w:t>
      </w:r>
      <w:r>
        <w:rPr>
          <w:b w:val="0"/>
          <w:bCs w:val="0"/>
        </w:rPr>
        <w:t xml:space="preserve">election company </w:t>
      </w:r>
      <w:r w:rsidR="00F038A7">
        <w:rPr>
          <w:b w:val="0"/>
          <w:bCs w:val="0"/>
        </w:rPr>
        <w:t>and the Chapter Presidents should be advised</w:t>
      </w:r>
      <w:r w:rsidR="008961F2">
        <w:rPr>
          <w:b w:val="0"/>
          <w:bCs w:val="0"/>
        </w:rPr>
        <w:t xml:space="preserve"> accordingly.</w:t>
      </w:r>
      <w:r w:rsidR="00F038A7">
        <w:rPr>
          <w:b w:val="0"/>
          <w:bCs w:val="0"/>
        </w:rPr>
        <w:t xml:space="preserve"> </w:t>
      </w:r>
    </w:p>
    <w:p w14:paraId="20638D46" w14:textId="77777777" w:rsidR="00966DCA" w:rsidRDefault="00966DCA" w:rsidP="009851E9">
      <w:pPr>
        <w:pStyle w:val="Heading3"/>
        <w:ind w:left="0" w:firstLine="0"/>
        <w:rPr>
          <w:b w:val="0"/>
          <w:bCs w:val="0"/>
        </w:rPr>
      </w:pPr>
    </w:p>
    <w:p w14:paraId="2CD2ED08" w14:textId="71ED5A15" w:rsidR="004154B1" w:rsidRDefault="00F038A7" w:rsidP="009851E9">
      <w:pPr>
        <w:pStyle w:val="Heading3"/>
        <w:ind w:left="0" w:firstLine="0"/>
        <w:rPr>
          <w:b w:val="0"/>
          <w:bCs w:val="0"/>
        </w:rPr>
      </w:pPr>
      <w:r>
        <w:rPr>
          <w:b w:val="0"/>
          <w:bCs w:val="0"/>
        </w:rPr>
        <w:t xml:space="preserve">The Election Company should be </w:t>
      </w:r>
      <w:r w:rsidR="00DE3624">
        <w:rPr>
          <w:b w:val="0"/>
          <w:bCs w:val="0"/>
        </w:rPr>
        <w:t>advised</w:t>
      </w:r>
      <w:r>
        <w:rPr>
          <w:b w:val="0"/>
          <w:bCs w:val="0"/>
        </w:rPr>
        <w:t xml:space="preserve"> </w:t>
      </w:r>
      <w:r w:rsidR="0733CA99">
        <w:rPr>
          <w:b w:val="0"/>
          <w:bCs w:val="0"/>
        </w:rPr>
        <w:t xml:space="preserve">of the </w:t>
      </w:r>
      <w:r>
        <w:rPr>
          <w:b w:val="0"/>
          <w:bCs w:val="0"/>
        </w:rPr>
        <w:t>following information:</w:t>
      </w:r>
    </w:p>
    <w:p w14:paraId="6CF1E2EA" w14:textId="19AD0F6C" w:rsidR="00F038A7" w:rsidRDefault="6F4DF974" w:rsidP="00A35F76">
      <w:pPr>
        <w:pStyle w:val="ListParagraph"/>
        <w:numPr>
          <w:ilvl w:val="0"/>
          <w:numId w:val="18"/>
        </w:numPr>
        <w:tabs>
          <w:tab w:val="left" w:pos="1527"/>
        </w:tabs>
        <w:spacing w:before="120" w:line="276" w:lineRule="auto"/>
        <w:ind w:left="567" w:right="237" w:hanging="567"/>
      </w:pPr>
      <w:r>
        <w:t xml:space="preserve">The ballot may be conducted by electronic means (such as email or online), or by any combination of these means, or any other means approved by the National Office, however it must be conducted by such means, or combination of means, as to enable each member </w:t>
      </w:r>
      <w:r w:rsidR="62162B1D">
        <w:t xml:space="preserve">of the </w:t>
      </w:r>
      <w:proofErr w:type="gramStart"/>
      <w:r w:rsidR="62162B1D">
        <w:t>particular state</w:t>
      </w:r>
      <w:proofErr w:type="gramEnd"/>
      <w:r w:rsidR="62162B1D">
        <w:t xml:space="preserve"> </w:t>
      </w:r>
      <w:r>
        <w:t>to</w:t>
      </w:r>
      <w:r w:rsidRPr="008D2659">
        <w:rPr>
          <w:spacing w:val="-12"/>
        </w:rPr>
        <w:t xml:space="preserve"> </w:t>
      </w:r>
      <w:r>
        <w:t>participate.</w:t>
      </w:r>
    </w:p>
    <w:p w14:paraId="597F4C3E" w14:textId="77777777" w:rsidR="00F038A7" w:rsidRDefault="6F4DF974" w:rsidP="00A35F76">
      <w:pPr>
        <w:pStyle w:val="ListParagraph"/>
        <w:numPr>
          <w:ilvl w:val="4"/>
          <w:numId w:val="13"/>
        </w:numPr>
        <w:tabs>
          <w:tab w:val="left" w:pos="2246"/>
          <w:tab w:val="left" w:pos="2247"/>
        </w:tabs>
        <w:spacing w:before="120" w:line="276" w:lineRule="auto"/>
        <w:ind w:left="567" w:right="321" w:hanging="567"/>
      </w:pPr>
      <w:r>
        <w:t>If the means of conducting the ballot include conducting the ballot by electronic means, electronic ballot papers must be</w:t>
      </w:r>
      <w:r>
        <w:rPr>
          <w:spacing w:val="-3"/>
        </w:rPr>
        <w:t xml:space="preserve"> </w:t>
      </w:r>
      <w:r>
        <w:t>prepared.</w:t>
      </w:r>
    </w:p>
    <w:p w14:paraId="12BF230F" w14:textId="77EDF624" w:rsidR="00C33369" w:rsidRDefault="1DEA28C2" w:rsidP="00A35F76">
      <w:pPr>
        <w:pStyle w:val="ListParagraph"/>
        <w:numPr>
          <w:ilvl w:val="3"/>
          <w:numId w:val="13"/>
        </w:numPr>
        <w:tabs>
          <w:tab w:val="left" w:pos="1527"/>
        </w:tabs>
        <w:spacing w:before="118" w:line="276" w:lineRule="auto"/>
        <w:ind w:left="567" w:right="367" w:hanging="567"/>
      </w:pPr>
      <w:r>
        <w:t xml:space="preserve">If necessary, electronic </w:t>
      </w:r>
      <w:r w:rsidRPr="00A50325">
        <w:rPr>
          <w:strike/>
        </w:rPr>
        <w:t>and/or hard copy</w:t>
      </w:r>
      <w:r>
        <w:t xml:space="preserve"> ballot papers shall be prepared (in accordance with the means of ballot selected) containing the names of the candidates and their brief details and specifying the election</w:t>
      </w:r>
      <w:r>
        <w:rPr>
          <w:spacing w:val="-11"/>
        </w:rPr>
        <w:t xml:space="preserve"> </w:t>
      </w:r>
      <w:r>
        <w:t>date.</w:t>
      </w:r>
    </w:p>
    <w:p w14:paraId="12BF2310" w14:textId="636ED2A6" w:rsidR="00C33369" w:rsidRDefault="00FB1BEC" w:rsidP="00A35F76">
      <w:pPr>
        <w:pStyle w:val="ListParagraph"/>
        <w:numPr>
          <w:ilvl w:val="4"/>
          <w:numId w:val="13"/>
        </w:numPr>
        <w:tabs>
          <w:tab w:val="left" w:pos="2246"/>
          <w:tab w:val="left" w:pos="2247"/>
        </w:tabs>
        <w:spacing w:before="120" w:line="276" w:lineRule="auto"/>
        <w:ind w:left="567" w:right="131" w:hanging="567"/>
      </w:pPr>
      <w:r>
        <w:t xml:space="preserve">Candidate names must be listed in the ballot paper either in alphabetical order, or in order by lot, </w:t>
      </w:r>
      <w:r w:rsidR="008539CD">
        <w:t xml:space="preserve">as previously determined by </w:t>
      </w:r>
      <w:r>
        <w:t>the discretion of the</w:t>
      </w:r>
      <w:r w:rsidR="00A50325">
        <w:t xml:space="preserve"> National Office</w:t>
      </w:r>
      <w:r>
        <w:t>.</w:t>
      </w:r>
    </w:p>
    <w:p w14:paraId="12BF2313" w14:textId="0D6569DE" w:rsidR="00C33369" w:rsidRPr="00DE3624" w:rsidRDefault="00FB1BEC" w:rsidP="00A35F76">
      <w:pPr>
        <w:pStyle w:val="ListParagraph"/>
        <w:numPr>
          <w:ilvl w:val="3"/>
          <w:numId w:val="13"/>
        </w:numPr>
        <w:tabs>
          <w:tab w:val="left" w:pos="1527"/>
        </w:tabs>
        <w:spacing w:before="120"/>
        <w:ind w:left="567" w:hanging="567"/>
        <w:rPr>
          <w:strike/>
        </w:rPr>
      </w:pPr>
      <w:r>
        <w:t>A list of candidates’ names in alphabetical, or lot order</w:t>
      </w:r>
      <w:r w:rsidR="00D82B16">
        <w:t xml:space="preserve"> and</w:t>
      </w:r>
      <w:r>
        <w:t xml:space="preserve"> showing the respective nominators’ names, </w:t>
      </w:r>
      <w:r w:rsidR="00D82B16">
        <w:t>along with the</w:t>
      </w:r>
      <w:r>
        <w:t xml:space="preserve"> ballot papers</w:t>
      </w:r>
      <w:r w:rsidR="00D82B16">
        <w:t>,</w:t>
      </w:r>
      <w:r>
        <w:t xml:space="preserve"> shall be sent or made available by electronic means, by the </w:t>
      </w:r>
      <w:r w:rsidR="00A50325">
        <w:t xml:space="preserve">selected election company </w:t>
      </w:r>
      <w:r>
        <w:t>to all members of the Chapter as recorded in the register of members no later than fourteen (14) days before the date of the</w:t>
      </w:r>
      <w:r>
        <w:rPr>
          <w:spacing w:val="-11"/>
        </w:rPr>
        <w:t xml:space="preserve"> </w:t>
      </w:r>
      <w:r>
        <w:t>election.</w:t>
      </w:r>
    </w:p>
    <w:p w14:paraId="12BF2317" w14:textId="77777777" w:rsidR="00C33369" w:rsidRDefault="1DEA28C2" w:rsidP="00A35F76">
      <w:pPr>
        <w:pStyle w:val="ListParagraph"/>
        <w:numPr>
          <w:ilvl w:val="4"/>
          <w:numId w:val="13"/>
        </w:numPr>
        <w:tabs>
          <w:tab w:val="left" w:pos="2246"/>
          <w:tab w:val="left" w:pos="2247"/>
        </w:tabs>
        <w:spacing w:before="120" w:line="276" w:lineRule="auto"/>
        <w:ind w:left="567" w:right="414" w:hanging="567"/>
      </w:pPr>
      <w:r>
        <w:t>The date on which the ballot papers are sent constitutes the start of the Voting Period.</w:t>
      </w:r>
    </w:p>
    <w:p w14:paraId="12BF2318" w14:textId="01A90B69" w:rsidR="00C33369" w:rsidRDefault="1DEA28C2" w:rsidP="00A35F76">
      <w:pPr>
        <w:pStyle w:val="ListParagraph"/>
        <w:numPr>
          <w:ilvl w:val="4"/>
          <w:numId w:val="13"/>
        </w:numPr>
        <w:tabs>
          <w:tab w:val="left" w:pos="2247"/>
        </w:tabs>
        <w:spacing w:before="119" w:line="276" w:lineRule="auto"/>
        <w:ind w:left="567" w:right="117" w:hanging="567"/>
      </w:pPr>
      <w:r>
        <w:t xml:space="preserve">The Voting Period will last for 14 days, or such longer period as the </w:t>
      </w:r>
      <w:r w:rsidR="109897A8">
        <w:t xml:space="preserve">National Office </w:t>
      </w:r>
      <w:r>
        <w:t>determines, provided the period does not exceed 21 days and the election date occurs between November 1 and December 31 (or such later date approved by resolution of the Board) each</w:t>
      </w:r>
      <w:r>
        <w:rPr>
          <w:spacing w:val="-11"/>
        </w:rPr>
        <w:t xml:space="preserve"> </w:t>
      </w:r>
      <w:r>
        <w:t>year.</w:t>
      </w:r>
    </w:p>
    <w:p w14:paraId="12BF2319" w14:textId="3988783F" w:rsidR="00C33369" w:rsidRPr="00D82B16" w:rsidRDefault="109897A8" w:rsidP="00A35F76">
      <w:pPr>
        <w:pStyle w:val="ListParagraph"/>
        <w:numPr>
          <w:ilvl w:val="3"/>
          <w:numId w:val="13"/>
        </w:numPr>
        <w:spacing w:before="121" w:line="276" w:lineRule="auto"/>
        <w:ind w:left="567" w:right="352" w:hanging="567"/>
      </w:pPr>
      <w:r w:rsidRPr="336B6584">
        <w:t>T</w:t>
      </w:r>
      <w:r w:rsidR="1DEA28C2" w:rsidRPr="336B6584">
        <w:t>he National Office</w:t>
      </w:r>
      <w:r w:rsidR="3214436D">
        <w:t xml:space="preserve"> </w:t>
      </w:r>
      <w:r w:rsidR="1DEA28C2" w:rsidRPr="336B6584">
        <w:t>may appoint one (1) Returning Officer to open and count the</w:t>
      </w:r>
      <w:r w:rsidR="1DEA28C2" w:rsidRPr="336B6584">
        <w:rPr>
          <w:spacing w:val="-8"/>
        </w:rPr>
        <w:t xml:space="preserve"> </w:t>
      </w:r>
      <w:r w:rsidR="1DEA28C2" w:rsidRPr="336B6584">
        <w:t>ballot.</w:t>
      </w:r>
    </w:p>
    <w:p w14:paraId="12BF231A" w14:textId="70DE675A" w:rsidR="00C33369" w:rsidRDefault="1DEA28C2" w:rsidP="00A35F76">
      <w:pPr>
        <w:pStyle w:val="ListParagraph"/>
        <w:numPr>
          <w:ilvl w:val="3"/>
          <w:numId w:val="13"/>
        </w:numPr>
        <w:spacing w:before="121" w:line="276" w:lineRule="auto"/>
        <w:ind w:left="567" w:right="226" w:hanging="567"/>
      </w:pPr>
      <w:r>
        <w:t>The election process may be delegated to an appropriate third party specialising in such elections.</w:t>
      </w:r>
    </w:p>
    <w:p w14:paraId="12BF231B" w14:textId="3DD7A223" w:rsidR="00C33369" w:rsidRDefault="1DEA28C2" w:rsidP="00A35F76">
      <w:pPr>
        <w:pStyle w:val="ListParagraph"/>
        <w:numPr>
          <w:ilvl w:val="3"/>
          <w:numId w:val="13"/>
        </w:numPr>
        <w:spacing w:before="119"/>
        <w:ind w:left="567" w:hanging="567"/>
      </w:pPr>
      <w:r>
        <w:t xml:space="preserve">The </w:t>
      </w:r>
      <w:r w:rsidR="109897A8">
        <w:t>National Office</w:t>
      </w:r>
      <w:r w:rsidR="3214436D">
        <w:t xml:space="preserve"> or Returning Officer</w:t>
      </w:r>
      <w:r>
        <w:t xml:space="preserve"> shall decide the admissibility of ballot</w:t>
      </w:r>
      <w:r>
        <w:rPr>
          <w:spacing w:val="-12"/>
        </w:rPr>
        <w:t xml:space="preserve"> </w:t>
      </w:r>
      <w:r>
        <w:t>papers.</w:t>
      </w:r>
    </w:p>
    <w:p w14:paraId="12BF2320" w14:textId="7A819B93" w:rsidR="00C33369" w:rsidRDefault="1DEA28C2" w:rsidP="00A35F76">
      <w:pPr>
        <w:pStyle w:val="ListParagraph"/>
        <w:numPr>
          <w:ilvl w:val="3"/>
          <w:numId w:val="13"/>
        </w:numPr>
        <w:spacing w:before="119" w:line="276" w:lineRule="auto"/>
        <w:ind w:left="567" w:right="145" w:hanging="567"/>
      </w:pPr>
      <w:r>
        <w:t>The outcome of the ballot will be determined by</w:t>
      </w:r>
      <w:r w:rsidR="1754752C">
        <w:t xml:space="preserve"> electronic means by the nominated election company</w:t>
      </w:r>
      <w:r>
        <w:t xml:space="preserve">, on the basis that the candidate who receives the greatest number of votes will be </w:t>
      </w:r>
      <w:r>
        <w:lastRenderedPageBreak/>
        <w:t>appointed to fill the first vacancy; the candidate with the second highest number of votes will be appointed to fill the second vacancy, and so on, until all vacancies have been filled. The successful candidates shall be the new members of the Chapter Council with effect from 1 January in the following year (or such later date approved by resolution of the</w:t>
      </w:r>
      <w:r>
        <w:rPr>
          <w:spacing w:val="-14"/>
        </w:rPr>
        <w:t xml:space="preserve"> </w:t>
      </w:r>
      <w:r>
        <w:t>Board).</w:t>
      </w:r>
    </w:p>
    <w:p w14:paraId="12BF2321" w14:textId="1E5C6C58" w:rsidR="00C33369" w:rsidRDefault="1DEA28C2" w:rsidP="00886EDC">
      <w:pPr>
        <w:pStyle w:val="ListParagraph"/>
        <w:numPr>
          <w:ilvl w:val="3"/>
          <w:numId w:val="13"/>
        </w:numPr>
        <w:spacing w:before="120" w:line="276" w:lineRule="auto"/>
        <w:ind w:left="567" w:right="338" w:hanging="567"/>
      </w:pPr>
      <w:r>
        <w:t xml:space="preserve">At the conclusion of the ballot, the </w:t>
      </w:r>
      <w:r w:rsidR="1754752C">
        <w:t xml:space="preserve">election company </w:t>
      </w:r>
      <w:r>
        <w:t xml:space="preserve">will issue a report </w:t>
      </w:r>
      <w:r w:rsidR="1754752C">
        <w:t xml:space="preserve">to the National Office </w:t>
      </w:r>
      <w:r>
        <w:t xml:space="preserve">setting out the results of the ballot. Any dispute </w:t>
      </w:r>
      <w:r w:rsidR="1754752C">
        <w:t xml:space="preserve">raised by </w:t>
      </w:r>
      <w:r>
        <w:t>a candidate will be conclusively resolved by the</w:t>
      </w:r>
      <w:r>
        <w:rPr>
          <w:spacing w:val="-3"/>
        </w:rPr>
        <w:t xml:space="preserve"> </w:t>
      </w:r>
      <w:r>
        <w:t>Board.</w:t>
      </w:r>
    </w:p>
    <w:p w14:paraId="12BF2323" w14:textId="1EBBFCD9" w:rsidR="00C33369" w:rsidRDefault="00FB1BEC" w:rsidP="009349BB">
      <w:pPr>
        <w:pStyle w:val="ListParagraph"/>
        <w:numPr>
          <w:ilvl w:val="3"/>
          <w:numId w:val="13"/>
        </w:numPr>
        <w:spacing w:before="41" w:line="276" w:lineRule="auto"/>
        <w:ind w:left="567" w:right="418" w:hanging="567"/>
      </w:pPr>
      <w:r>
        <w:t xml:space="preserve">The newly appointed Chapter Council must </w:t>
      </w:r>
      <w:r w:rsidR="0078577E">
        <w:t>be notified to the Chapter President in the first instance, to the candidates themselves (whether successful or not) and the new Chapter</w:t>
      </w:r>
      <w:r w:rsidR="00113003">
        <w:t>s</w:t>
      </w:r>
      <w:r w:rsidR="0078577E">
        <w:t xml:space="preserve"> published online </w:t>
      </w:r>
      <w:r>
        <w:t>[on the AIPM website] within 14 days after the election</w:t>
      </w:r>
      <w:r>
        <w:rPr>
          <w:spacing w:val="-2"/>
        </w:rPr>
        <w:t xml:space="preserve"> </w:t>
      </w:r>
      <w:r>
        <w:t>date.</w:t>
      </w:r>
      <w:r w:rsidR="00113003">
        <w:t xml:space="preserve">  Refer to </w:t>
      </w:r>
      <w:hyperlink r:id="rId20" w:history="1">
        <w:r w:rsidR="00113003">
          <w:rPr>
            <w:rStyle w:val="Hyperlink"/>
          </w:rPr>
          <w:t>AIPM Chapter Councils</w:t>
        </w:r>
      </w:hyperlink>
      <w:r w:rsidR="00434BA8">
        <w:rPr>
          <w:rStyle w:val="Hyperlink"/>
        </w:rPr>
        <w:t>.</w:t>
      </w:r>
    </w:p>
    <w:p w14:paraId="12BF2324" w14:textId="10530B23" w:rsidR="00C33369" w:rsidRDefault="1DEA28C2" w:rsidP="009349BB">
      <w:pPr>
        <w:pStyle w:val="ListParagraph"/>
        <w:numPr>
          <w:ilvl w:val="3"/>
          <w:numId w:val="13"/>
        </w:numPr>
        <w:spacing w:before="120" w:line="276" w:lineRule="auto"/>
        <w:ind w:left="567" w:right="457" w:hanging="567"/>
      </w:pPr>
      <w:r>
        <w:t xml:space="preserve">If, for any reason, the outcome of the election has not been finalised within 14 days after the election date </w:t>
      </w:r>
      <w:r w:rsidR="1754752C">
        <w:t xml:space="preserve">National Office </w:t>
      </w:r>
      <w:r>
        <w:t>must notify members by publishing a statement to that effect online [on the AIPM</w:t>
      </w:r>
      <w:r>
        <w:rPr>
          <w:spacing w:val="-13"/>
        </w:rPr>
        <w:t xml:space="preserve"> </w:t>
      </w:r>
      <w:r>
        <w:t>website].</w:t>
      </w:r>
    </w:p>
    <w:p w14:paraId="12BF2325" w14:textId="5EADB811" w:rsidR="00C33369" w:rsidRDefault="1DEA28C2" w:rsidP="009349BB">
      <w:pPr>
        <w:pStyle w:val="ListParagraph"/>
        <w:numPr>
          <w:ilvl w:val="3"/>
          <w:numId w:val="13"/>
        </w:numPr>
        <w:spacing w:before="120" w:line="276" w:lineRule="auto"/>
        <w:ind w:left="567" w:right="131" w:hanging="567"/>
      </w:pPr>
      <w:r>
        <w:t xml:space="preserve">If two (2) or more candidates receive the same number of votes, and as a result there are more eligible candidates than remaining Councillor positions to be filled, the </w:t>
      </w:r>
      <w:r w:rsidR="1754752C">
        <w:t xml:space="preserve">National Office </w:t>
      </w:r>
      <w:r>
        <w:t>must determine by lot which of those candidates will be appointed to the Chapter</w:t>
      </w:r>
      <w:r>
        <w:rPr>
          <w:spacing w:val="-3"/>
        </w:rPr>
        <w:t xml:space="preserve"> </w:t>
      </w:r>
      <w:r>
        <w:t>Council.</w:t>
      </w:r>
    </w:p>
    <w:p w14:paraId="12BF2326" w14:textId="4E74F529" w:rsidR="00C33369" w:rsidRDefault="00FB1BEC" w:rsidP="009349BB">
      <w:pPr>
        <w:pStyle w:val="ListParagraph"/>
        <w:numPr>
          <w:ilvl w:val="3"/>
          <w:numId w:val="13"/>
        </w:numPr>
        <w:spacing w:before="120" w:line="276" w:lineRule="auto"/>
        <w:ind w:left="567" w:right="387" w:hanging="567"/>
      </w:pPr>
      <w:r>
        <w:t xml:space="preserve">The </w:t>
      </w:r>
      <w:r w:rsidR="00184A98">
        <w:t>CEO</w:t>
      </w:r>
      <w:r>
        <w:t xml:space="preserve"> may decide on all matters in relation to the election not provided for in</w:t>
      </w:r>
      <w:r w:rsidR="00184A98">
        <w:t xml:space="preserve"> this policy</w:t>
      </w:r>
      <w:r>
        <w:t>.</w:t>
      </w:r>
    </w:p>
    <w:p w14:paraId="12BF2329" w14:textId="77777777" w:rsidR="00C33369" w:rsidRDefault="00C33369" w:rsidP="009349BB">
      <w:pPr>
        <w:pStyle w:val="BodyText"/>
        <w:spacing w:before="2"/>
        <w:ind w:left="567" w:hanging="567"/>
        <w:rPr>
          <w:b/>
          <w:sz w:val="20"/>
        </w:rPr>
      </w:pPr>
    </w:p>
    <w:p w14:paraId="12BF232A" w14:textId="5C050D08" w:rsidR="00C33369" w:rsidRDefault="1DEA28C2" w:rsidP="009349BB">
      <w:pPr>
        <w:pStyle w:val="ListParagraph"/>
        <w:numPr>
          <w:ilvl w:val="3"/>
          <w:numId w:val="13"/>
        </w:numPr>
        <w:tabs>
          <w:tab w:val="left" w:pos="1166"/>
          <w:tab w:val="left" w:pos="1167"/>
        </w:tabs>
        <w:spacing w:line="276" w:lineRule="auto"/>
        <w:ind w:left="567" w:right="115" w:hanging="567"/>
      </w:pPr>
      <w:r>
        <w:t xml:space="preserve">If </w:t>
      </w:r>
      <w:r w:rsidR="056D64DC">
        <w:t xml:space="preserve">AIPM </w:t>
      </w:r>
      <w:r>
        <w:t>holds a nominated electronic address for a member</w:t>
      </w:r>
      <w:r w:rsidR="6D44F882">
        <w:t xml:space="preserve"> but that member has voluntarily opted out of receiving email correspondence (such as newsletters etc) from AIPM</w:t>
      </w:r>
      <w:r>
        <w:t xml:space="preserve"> that member is deemed to have requested that all communications, including those required to be sent under th</w:t>
      </w:r>
      <w:r w:rsidR="676F7DB3">
        <w:t>is Policy</w:t>
      </w:r>
      <w:r>
        <w:t xml:space="preserve"> be sent to the member</w:t>
      </w:r>
      <w:r>
        <w:rPr>
          <w:spacing w:val="-11"/>
        </w:rPr>
        <w:t xml:space="preserve"> </w:t>
      </w:r>
      <w:r>
        <w:t>electronically.</w:t>
      </w:r>
    </w:p>
    <w:p w14:paraId="12BF232B" w14:textId="77777777" w:rsidR="00C33369" w:rsidRDefault="00C33369" w:rsidP="009349BB">
      <w:pPr>
        <w:pStyle w:val="BodyText"/>
        <w:spacing w:before="4"/>
        <w:ind w:left="567" w:hanging="567"/>
        <w:rPr>
          <w:sz w:val="16"/>
        </w:rPr>
      </w:pPr>
    </w:p>
    <w:p w14:paraId="12BF232C" w14:textId="77777777" w:rsidR="00C33369" w:rsidRDefault="1DEA28C2" w:rsidP="009349BB">
      <w:pPr>
        <w:pStyle w:val="ListParagraph"/>
        <w:numPr>
          <w:ilvl w:val="3"/>
          <w:numId w:val="13"/>
        </w:numPr>
        <w:tabs>
          <w:tab w:val="left" w:pos="1167"/>
        </w:tabs>
        <w:spacing w:line="276" w:lineRule="auto"/>
        <w:ind w:left="567" w:right="313" w:hanging="567"/>
        <w:jc w:val="both"/>
      </w:pPr>
      <w:r>
        <w:t>A notice or other transmission sent by electronic means is taken to be given on the Business Day it is sent, provided that the sender’s transmission report shows that the whole notice or transmission was sent to the correct electronic</w:t>
      </w:r>
      <w:r>
        <w:rPr>
          <w:spacing w:val="-5"/>
        </w:rPr>
        <w:t xml:space="preserve"> </w:t>
      </w:r>
      <w:r>
        <w:t>address.</w:t>
      </w:r>
    </w:p>
    <w:p w14:paraId="12BF232D" w14:textId="77777777" w:rsidR="00C33369" w:rsidRDefault="00C33369" w:rsidP="009349BB">
      <w:pPr>
        <w:pStyle w:val="BodyText"/>
        <w:spacing w:before="4"/>
        <w:ind w:left="567" w:hanging="567"/>
        <w:rPr>
          <w:sz w:val="16"/>
        </w:rPr>
      </w:pPr>
    </w:p>
    <w:p w14:paraId="12BF232E" w14:textId="05734586" w:rsidR="00C33369" w:rsidRDefault="1DEA28C2" w:rsidP="009349BB">
      <w:pPr>
        <w:pStyle w:val="ListParagraph"/>
        <w:numPr>
          <w:ilvl w:val="3"/>
          <w:numId w:val="13"/>
        </w:numPr>
        <w:tabs>
          <w:tab w:val="left" w:pos="1166"/>
          <w:tab w:val="left" w:pos="1167"/>
        </w:tabs>
        <w:spacing w:line="276" w:lineRule="auto"/>
        <w:ind w:left="567" w:right="265" w:hanging="567"/>
      </w:pPr>
      <w:r>
        <w:t xml:space="preserve">A member may provide a new electronic address for receipt of such information or amend their preference to receive such information electronically at any time. Where a member notifies </w:t>
      </w:r>
      <w:r w:rsidR="056D64DC">
        <w:t xml:space="preserve">AIPM </w:t>
      </w:r>
      <w:r>
        <w:t>of a change in electronic address, or a change in preference to receive such information electronically, during the Voting Period, service of the ballot papers to the old electronic address constitutes valid</w:t>
      </w:r>
      <w:r>
        <w:rPr>
          <w:spacing w:val="-6"/>
        </w:rPr>
        <w:t xml:space="preserve"> </w:t>
      </w:r>
      <w:r>
        <w:t>service.</w:t>
      </w:r>
    </w:p>
    <w:p w14:paraId="12BF232F" w14:textId="50B6D89C" w:rsidR="00C33369" w:rsidRDefault="12D3234A" w:rsidP="009349BB">
      <w:pPr>
        <w:pStyle w:val="BodyText"/>
        <w:numPr>
          <w:ilvl w:val="3"/>
          <w:numId w:val="13"/>
        </w:numPr>
        <w:spacing w:before="122" w:line="273" w:lineRule="auto"/>
        <w:ind w:left="567" w:right="406" w:hanging="567"/>
      </w:pPr>
      <w:r>
        <w:t xml:space="preserve">The election company </w:t>
      </w:r>
      <w:r w:rsidR="1DEA28C2">
        <w:t>will to the extent reasonably practicable also send the ballot papers to the new electronic provided by the member.</w:t>
      </w:r>
    </w:p>
    <w:p w14:paraId="12BF2330" w14:textId="77777777" w:rsidR="00C33369" w:rsidRDefault="00C33369" w:rsidP="009349BB">
      <w:pPr>
        <w:pStyle w:val="BodyText"/>
        <w:spacing w:before="8"/>
        <w:ind w:left="567" w:hanging="567"/>
        <w:rPr>
          <w:sz w:val="16"/>
        </w:rPr>
      </w:pPr>
    </w:p>
    <w:p w14:paraId="12BF2331" w14:textId="4024BDE5" w:rsidR="00C33369" w:rsidRDefault="1DEA28C2" w:rsidP="009349BB">
      <w:pPr>
        <w:pStyle w:val="ListParagraph"/>
        <w:numPr>
          <w:ilvl w:val="3"/>
          <w:numId w:val="13"/>
        </w:numPr>
        <w:tabs>
          <w:tab w:val="left" w:pos="1167"/>
        </w:tabs>
        <w:spacing w:line="276" w:lineRule="auto"/>
        <w:ind w:left="567" w:right="617" w:hanging="567"/>
        <w:jc w:val="both"/>
      </w:pPr>
      <w:r>
        <w:t>Procedural irregularities, such as the provision by a member of an inaccurate electronic address or failure by a member to submit an electronic vote due to human error or technological failure, will not invalidate the election</w:t>
      </w:r>
      <w:r>
        <w:rPr>
          <w:spacing w:val="-13"/>
        </w:rPr>
        <w:t xml:space="preserve"> </w:t>
      </w:r>
      <w:r>
        <w:t>process.</w:t>
      </w:r>
    </w:p>
    <w:p w14:paraId="08B1FA9A" w14:textId="77777777" w:rsidR="00CA2CDC" w:rsidRDefault="00CA2CDC" w:rsidP="00CA2CDC">
      <w:pPr>
        <w:pStyle w:val="ListParagraph"/>
      </w:pPr>
    </w:p>
    <w:p w14:paraId="5C95DDEB" w14:textId="3BF0AB5D" w:rsidR="00CA2CDC" w:rsidRDefault="00CA2CDC">
      <w:r>
        <w:br w:type="page"/>
      </w:r>
    </w:p>
    <w:p w14:paraId="30F96231" w14:textId="728CCAB5" w:rsidR="00A848CB" w:rsidRPr="00A848CB" w:rsidRDefault="00A848CB" w:rsidP="00A848CB">
      <w:pPr>
        <w:pStyle w:val="Heading3"/>
        <w:ind w:left="426" w:hanging="426"/>
        <w:rPr>
          <w:color w:val="365F91" w:themeColor="accent1" w:themeShade="BF"/>
        </w:rPr>
      </w:pPr>
      <w:r w:rsidRPr="00A848CB">
        <w:rPr>
          <w:color w:val="365F91" w:themeColor="accent1" w:themeShade="BF"/>
        </w:rPr>
        <w:lastRenderedPageBreak/>
        <w:t>The Election Process</w:t>
      </w:r>
      <w:r>
        <w:rPr>
          <w:color w:val="365F91" w:themeColor="accent1" w:themeShade="BF"/>
        </w:rPr>
        <w:t xml:space="preserve"> – Office Bearers</w:t>
      </w:r>
    </w:p>
    <w:p w14:paraId="12BF233C" w14:textId="15228551" w:rsidR="00C33369" w:rsidRDefault="28BE5D08" w:rsidP="00A35F76">
      <w:pPr>
        <w:pStyle w:val="BodyText"/>
        <w:numPr>
          <w:ilvl w:val="0"/>
          <w:numId w:val="20"/>
        </w:numPr>
        <w:spacing w:before="161" w:line="276" w:lineRule="auto"/>
        <w:ind w:left="567" w:right="829" w:hanging="567"/>
      </w:pPr>
      <w:r>
        <w:t>Co</w:t>
      </w:r>
      <w:r w:rsidR="1DEA28C2">
        <w:t>uncillors shall elect a Chapter President, Vice President and Secretary</w:t>
      </w:r>
      <w:r>
        <w:t xml:space="preserve"> at the first meeting of the new Chapter in the year following the election.</w:t>
      </w:r>
      <w:r w:rsidR="6AF05618">
        <w:t xml:space="preserve"> Note that the appointment of a Vice President and Secretary is optional and at the discretion of the Chapter Council.</w:t>
      </w:r>
    </w:p>
    <w:p w14:paraId="12BF233D" w14:textId="77777777" w:rsidR="00C33369" w:rsidRDefault="00C33369" w:rsidP="00A35F76">
      <w:pPr>
        <w:pStyle w:val="BodyText"/>
        <w:spacing w:before="5"/>
        <w:ind w:left="567" w:hanging="567"/>
        <w:rPr>
          <w:sz w:val="16"/>
        </w:rPr>
      </w:pPr>
    </w:p>
    <w:p w14:paraId="12BF233E" w14:textId="00902312" w:rsidR="00C33369" w:rsidRDefault="1DEA28C2" w:rsidP="00A35F76">
      <w:pPr>
        <w:pStyle w:val="BodyText"/>
        <w:numPr>
          <w:ilvl w:val="0"/>
          <w:numId w:val="20"/>
        </w:numPr>
        <w:spacing w:line="273" w:lineRule="auto"/>
        <w:ind w:left="567" w:right="566" w:hanging="567"/>
      </w:pPr>
      <w:r>
        <w:t xml:space="preserve">Those that nominate for these roles must have served on the Chapter Council for at least a year </w:t>
      </w:r>
    </w:p>
    <w:p w14:paraId="12BF233F" w14:textId="77777777" w:rsidR="00C33369" w:rsidRDefault="00C33369" w:rsidP="00A35F76">
      <w:pPr>
        <w:pStyle w:val="BodyText"/>
        <w:spacing w:before="8"/>
        <w:ind w:left="567" w:hanging="567"/>
        <w:rPr>
          <w:sz w:val="16"/>
        </w:rPr>
      </w:pPr>
    </w:p>
    <w:p w14:paraId="12BF2342" w14:textId="68612521" w:rsidR="00C33369" w:rsidRDefault="1DEA28C2" w:rsidP="00A35F76">
      <w:pPr>
        <w:pStyle w:val="BodyText"/>
        <w:numPr>
          <w:ilvl w:val="0"/>
          <w:numId w:val="20"/>
        </w:numPr>
        <w:spacing w:line="276" w:lineRule="auto"/>
        <w:ind w:left="567" w:right="152" w:hanging="567"/>
      </w:pPr>
      <w:r>
        <w:t>If the position of a Chapter President becomes vacant the electing Chapter Council must elect a replacement</w:t>
      </w:r>
      <w:r w:rsidR="28BE5D08">
        <w:t>. (</w:t>
      </w:r>
      <w:r>
        <w:t>Note that the President or Vice President only holds the position until the end of the current term of th</w:t>
      </w:r>
      <w:r w:rsidR="339B4C7B">
        <w:t>e members</w:t>
      </w:r>
      <w:r>
        <w:t xml:space="preserve"> position</w:t>
      </w:r>
      <w:r w:rsidR="339B4C7B">
        <w:t xml:space="preserve"> on Council</w:t>
      </w:r>
      <w:r w:rsidR="28BE5D08">
        <w:t>)</w:t>
      </w:r>
      <w:r>
        <w:t>.</w:t>
      </w:r>
    </w:p>
    <w:p w14:paraId="12BF2343" w14:textId="77777777" w:rsidR="00C33369" w:rsidRPr="00A848CB" w:rsidRDefault="00C33369">
      <w:pPr>
        <w:pStyle w:val="BodyText"/>
        <w:spacing w:before="4"/>
        <w:rPr>
          <w:color w:val="365F91" w:themeColor="accent1" w:themeShade="BF"/>
          <w:sz w:val="16"/>
        </w:rPr>
      </w:pPr>
    </w:p>
    <w:p w14:paraId="12BF2344" w14:textId="77777777" w:rsidR="00C33369" w:rsidRPr="00A848CB" w:rsidRDefault="00FB1BEC" w:rsidP="00A848CB">
      <w:pPr>
        <w:pStyle w:val="ListParagraph"/>
        <w:ind w:left="0" w:firstLine="0"/>
        <w:rPr>
          <w:b/>
          <w:bCs/>
          <w:color w:val="365F91" w:themeColor="accent1" w:themeShade="BF"/>
        </w:rPr>
      </w:pPr>
      <w:r w:rsidRPr="00A848CB">
        <w:rPr>
          <w:b/>
          <w:bCs/>
          <w:color w:val="365F91" w:themeColor="accent1" w:themeShade="BF"/>
        </w:rPr>
        <w:t>Reasons for</w:t>
      </w:r>
      <w:r w:rsidRPr="00A848CB">
        <w:rPr>
          <w:b/>
          <w:bCs/>
          <w:color w:val="365F91" w:themeColor="accent1" w:themeShade="BF"/>
          <w:spacing w:val="-3"/>
        </w:rPr>
        <w:t xml:space="preserve"> </w:t>
      </w:r>
      <w:r w:rsidRPr="00A848CB">
        <w:rPr>
          <w:b/>
          <w:bCs/>
          <w:color w:val="365F91" w:themeColor="accent1" w:themeShade="BF"/>
        </w:rPr>
        <w:t>Elections</w:t>
      </w:r>
    </w:p>
    <w:p w14:paraId="12BF2345" w14:textId="77777777" w:rsidR="00C33369" w:rsidRDefault="00FB1BEC" w:rsidP="00A848CB">
      <w:pPr>
        <w:pStyle w:val="BodyText"/>
        <w:spacing w:before="161"/>
      </w:pPr>
      <w:r>
        <w:t>Some of the reasons why an election for President [or Vice President], would be necessary include:</w:t>
      </w:r>
    </w:p>
    <w:p w14:paraId="12BF2346" w14:textId="77777777" w:rsidR="00C33369" w:rsidRDefault="00C33369" w:rsidP="00A848CB">
      <w:pPr>
        <w:pStyle w:val="BodyText"/>
        <w:spacing w:before="9"/>
        <w:rPr>
          <w:sz w:val="19"/>
        </w:rPr>
      </w:pPr>
    </w:p>
    <w:p w14:paraId="12BF2347" w14:textId="2499A167" w:rsidR="00C33369" w:rsidRDefault="1DEA28C2" w:rsidP="00434BA8">
      <w:pPr>
        <w:pStyle w:val="ListParagraph"/>
        <w:numPr>
          <w:ilvl w:val="1"/>
          <w:numId w:val="20"/>
        </w:numPr>
        <w:tabs>
          <w:tab w:val="left" w:pos="1701"/>
        </w:tabs>
        <w:ind w:left="567" w:right="2083" w:hanging="567"/>
      </w:pPr>
      <w:r>
        <w:t>Voluntary resignation due to ill health or family/work</w:t>
      </w:r>
      <w:r>
        <w:rPr>
          <w:spacing w:val="-17"/>
        </w:rPr>
        <w:t xml:space="preserve"> </w:t>
      </w:r>
      <w:r>
        <w:t>commitments</w:t>
      </w:r>
      <w:r w:rsidR="00434BA8">
        <w:t>,</w:t>
      </w:r>
    </w:p>
    <w:p w14:paraId="12BF2348" w14:textId="68F5A59A" w:rsidR="00C33369" w:rsidRDefault="1DEA28C2" w:rsidP="00434BA8">
      <w:pPr>
        <w:pStyle w:val="ListParagraph"/>
        <w:numPr>
          <w:ilvl w:val="3"/>
          <w:numId w:val="20"/>
        </w:numPr>
        <w:tabs>
          <w:tab w:val="left" w:pos="1701"/>
        </w:tabs>
        <w:spacing w:before="158" w:line="276" w:lineRule="auto"/>
        <w:ind w:left="567" w:right="523" w:hanging="567"/>
      </w:pPr>
      <w:r>
        <w:t>Vote of no-confidence where the Chapter Councillors agree by majority that there is a need to remove an underperforming office bearer and appoint a</w:t>
      </w:r>
      <w:r>
        <w:rPr>
          <w:spacing w:val="-5"/>
        </w:rPr>
        <w:t xml:space="preserve"> </w:t>
      </w:r>
      <w:r w:rsidR="6E70E1DA">
        <w:t>replacement</w:t>
      </w:r>
      <w:r w:rsidR="00434BA8">
        <w:t>,</w:t>
      </w:r>
    </w:p>
    <w:p w14:paraId="12BF2349" w14:textId="2F87E37B" w:rsidR="00C33369" w:rsidRDefault="1DEA28C2" w:rsidP="00434BA8">
      <w:pPr>
        <w:pStyle w:val="ListParagraph"/>
        <w:numPr>
          <w:ilvl w:val="3"/>
          <w:numId w:val="20"/>
        </w:numPr>
        <w:tabs>
          <w:tab w:val="left" w:pos="1701"/>
        </w:tabs>
        <w:spacing w:before="122"/>
        <w:ind w:left="567" w:hanging="567"/>
      </w:pPr>
      <w:r>
        <w:t xml:space="preserve">They become a </w:t>
      </w:r>
      <w:r w:rsidR="059EF187">
        <w:t>Member-</w:t>
      </w:r>
      <w:r>
        <w:t>Elected</w:t>
      </w:r>
      <w:r>
        <w:rPr>
          <w:spacing w:val="-4"/>
        </w:rPr>
        <w:t xml:space="preserve"> </w:t>
      </w:r>
      <w:r>
        <w:t>Director</w:t>
      </w:r>
      <w:r w:rsidR="00434BA8">
        <w:t>,</w:t>
      </w:r>
    </w:p>
    <w:p w14:paraId="12BF234A" w14:textId="7EB7F871" w:rsidR="00C33369" w:rsidRDefault="1DEA28C2" w:rsidP="00434BA8">
      <w:pPr>
        <w:pStyle w:val="ListParagraph"/>
        <w:numPr>
          <w:ilvl w:val="3"/>
          <w:numId w:val="20"/>
        </w:numPr>
        <w:tabs>
          <w:tab w:val="left" w:pos="1701"/>
        </w:tabs>
        <w:spacing w:before="159"/>
        <w:ind w:left="567" w:hanging="567"/>
      </w:pPr>
      <w:r>
        <w:t>They complete the maximum eligible terms in office</w:t>
      </w:r>
      <w:r w:rsidR="00434BA8">
        <w:t xml:space="preserve">, </w:t>
      </w:r>
      <w:r>
        <w:t>or</w:t>
      </w:r>
    </w:p>
    <w:p w14:paraId="12BF234B" w14:textId="77777777" w:rsidR="00C33369" w:rsidRDefault="1DEA28C2" w:rsidP="00434BA8">
      <w:pPr>
        <w:pStyle w:val="ListParagraph"/>
        <w:numPr>
          <w:ilvl w:val="3"/>
          <w:numId w:val="20"/>
        </w:numPr>
        <w:tabs>
          <w:tab w:val="left" w:pos="1701"/>
        </w:tabs>
        <w:spacing w:before="161"/>
        <w:ind w:left="567" w:hanging="567"/>
      </w:pPr>
      <w:r>
        <w:t>They stop being a member of the</w:t>
      </w:r>
      <w:r>
        <w:rPr>
          <w:spacing w:val="-14"/>
        </w:rPr>
        <w:t xml:space="preserve"> </w:t>
      </w:r>
      <w:r>
        <w:t>Institute.</w:t>
      </w:r>
    </w:p>
    <w:p w14:paraId="12BF234E" w14:textId="13CEF313" w:rsidR="00C33369" w:rsidRDefault="00FB1BEC" w:rsidP="00434BA8">
      <w:pPr>
        <w:pStyle w:val="BodyText"/>
        <w:spacing w:before="161" w:line="273" w:lineRule="auto"/>
        <w:ind w:right="362"/>
      </w:pPr>
      <w:r>
        <w:t xml:space="preserve">Although, </w:t>
      </w:r>
      <w:r w:rsidR="6D08D18E">
        <w:t>National Office</w:t>
      </w:r>
      <w:r>
        <w:t xml:space="preserve"> has, in the past, been requested to run the election of Chapter President or Vice President, </w:t>
      </w:r>
      <w:r w:rsidR="00452A1D">
        <w:t xml:space="preserve">each </w:t>
      </w:r>
      <w:r>
        <w:t xml:space="preserve">Chapter Council </w:t>
      </w:r>
      <w:r w:rsidR="00452A1D">
        <w:t xml:space="preserve">should </w:t>
      </w:r>
      <w:r>
        <w:t>run the process</w:t>
      </w:r>
      <w:r w:rsidR="00452A1D">
        <w:t xml:space="preserve"> themselves</w:t>
      </w:r>
      <w:r>
        <w:t>.</w:t>
      </w:r>
    </w:p>
    <w:p w14:paraId="12BF234F" w14:textId="77777777" w:rsidR="00C33369" w:rsidRPr="00DF7614" w:rsidRDefault="00C33369">
      <w:pPr>
        <w:pStyle w:val="BodyText"/>
        <w:spacing w:before="9"/>
        <w:rPr>
          <w:b/>
          <w:bCs/>
          <w:color w:val="365F91" w:themeColor="accent1" w:themeShade="BF"/>
          <w:sz w:val="16"/>
        </w:rPr>
      </w:pPr>
    </w:p>
    <w:p w14:paraId="12BF2350" w14:textId="1699F259" w:rsidR="00C33369" w:rsidRPr="00DF7614" w:rsidRDefault="00FB1BEC" w:rsidP="00DF7614">
      <w:pPr>
        <w:pStyle w:val="BodyText"/>
        <w:rPr>
          <w:b/>
          <w:bCs/>
          <w:color w:val="365F91" w:themeColor="accent1" w:themeShade="BF"/>
        </w:rPr>
      </w:pPr>
      <w:r w:rsidRPr="00DF7614">
        <w:rPr>
          <w:b/>
          <w:bCs/>
          <w:color w:val="365F91" w:themeColor="accent1" w:themeShade="BF"/>
        </w:rPr>
        <w:t>The process</w:t>
      </w:r>
    </w:p>
    <w:p w14:paraId="12BF2351" w14:textId="77777777" w:rsidR="00C33369" w:rsidRDefault="00C33369">
      <w:pPr>
        <w:pStyle w:val="BodyText"/>
        <w:spacing w:before="8"/>
        <w:rPr>
          <w:sz w:val="19"/>
        </w:rPr>
      </w:pPr>
    </w:p>
    <w:p w14:paraId="12BF2352" w14:textId="21EFE4AB" w:rsidR="00C33369" w:rsidRDefault="1DEA28C2" w:rsidP="00A35F76">
      <w:pPr>
        <w:pStyle w:val="ListParagraph"/>
        <w:numPr>
          <w:ilvl w:val="0"/>
          <w:numId w:val="3"/>
        </w:numPr>
        <w:tabs>
          <w:tab w:val="left" w:pos="567"/>
        </w:tabs>
        <w:spacing w:line="276" w:lineRule="auto"/>
        <w:ind w:left="284" w:right="244"/>
      </w:pPr>
      <w:r>
        <w:t>An announcement is made at the Chapter Council that the role of Chapter President [</w:t>
      </w:r>
      <w:r w:rsidR="059EF187">
        <w:t>and/</w:t>
      </w:r>
      <w:r>
        <w:t>or Vice President] has become vacant. Optional and preferred it is noted as an agenda item for the upcoming meeting allowing all Councillors the notice of the</w:t>
      </w:r>
      <w:r>
        <w:rPr>
          <w:spacing w:val="-16"/>
        </w:rPr>
        <w:t xml:space="preserve"> </w:t>
      </w:r>
      <w:r>
        <w:t>election.</w:t>
      </w:r>
    </w:p>
    <w:p w14:paraId="12BF2353" w14:textId="77777777" w:rsidR="00C33369" w:rsidRDefault="1DEA28C2" w:rsidP="00434BA8">
      <w:pPr>
        <w:pStyle w:val="ListParagraph"/>
        <w:numPr>
          <w:ilvl w:val="0"/>
          <w:numId w:val="3"/>
        </w:numPr>
        <w:spacing w:before="120" w:line="276" w:lineRule="auto"/>
        <w:ind w:left="284" w:right="428"/>
      </w:pPr>
      <w:r>
        <w:t>The Chapter President stands aside from Chairing the meeting [if he/she is standing for election] and passes to a Councillor [presiding Councillor]. The Councillor requests nominations from around the table.</w:t>
      </w:r>
    </w:p>
    <w:p w14:paraId="6718D318" w14:textId="772694BF" w:rsidR="00DF7614" w:rsidRDefault="1DEA28C2" w:rsidP="00434BA8">
      <w:pPr>
        <w:pStyle w:val="ListParagraph"/>
        <w:numPr>
          <w:ilvl w:val="0"/>
          <w:numId w:val="3"/>
        </w:numPr>
        <w:spacing w:before="123" w:line="273" w:lineRule="auto"/>
        <w:ind w:left="284" w:right="246"/>
      </w:pPr>
      <w:r>
        <w:t>If there is one nomination, the Councillor chairing requests any reasons from the floor not to appoint the nominee. If no-one provides a material reason, the nominee is</w:t>
      </w:r>
      <w:r>
        <w:rPr>
          <w:spacing w:val="-18"/>
        </w:rPr>
        <w:t xml:space="preserve"> </w:t>
      </w:r>
      <w:r>
        <w:t>elected.</w:t>
      </w:r>
    </w:p>
    <w:p w14:paraId="12BF2357" w14:textId="6B7BF2C2" w:rsidR="00C33369" w:rsidRDefault="1DEA28C2" w:rsidP="00434BA8">
      <w:pPr>
        <w:pStyle w:val="ListParagraph"/>
        <w:numPr>
          <w:ilvl w:val="0"/>
          <w:numId w:val="3"/>
        </w:numPr>
        <w:spacing w:before="123" w:line="274" w:lineRule="auto"/>
        <w:ind w:left="284" w:right="204"/>
        <w:jc w:val="both"/>
      </w:pPr>
      <w:r>
        <w:t>If there are multiple nominations these are noted. Optional and preferred, the nominees are given a chance to present a short statement as to why they should be elected. Things they may want to speak to</w:t>
      </w:r>
      <w:r w:rsidRPr="00505F33">
        <w:rPr>
          <w:spacing w:val="-3"/>
        </w:rPr>
        <w:t xml:space="preserve"> </w:t>
      </w:r>
      <w:r>
        <w:t>include</w:t>
      </w:r>
      <w:r w:rsidR="744660CE">
        <w:t xml:space="preserve"> a</w:t>
      </w:r>
      <w:r>
        <w:t xml:space="preserve"> reflection on achievements:</w:t>
      </w:r>
    </w:p>
    <w:p w14:paraId="3F4DB357" w14:textId="738F3873" w:rsidR="00C33369" w:rsidRDefault="00C33369" w:rsidP="20807AF3">
      <w:pPr>
        <w:spacing w:before="123" w:line="274" w:lineRule="auto"/>
        <w:ind w:right="204"/>
        <w:jc w:val="both"/>
      </w:pPr>
    </w:p>
    <w:p w14:paraId="41BA600E" w14:textId="1FCCD78A" w:rsidR="00C33369" w:rsidRDefault="20807AF3" w:rsidP="00175C90">
      <w:pPr>
        <w:pStyle w:val="ListParagraph"/>
        <w:numPr>
          <w:ilvl w:val="0"/>
          <w:numId w:val="37"/>
        </w:numPr>
        <w:spacing w:before="8"/>
      </w:pPr>
      <w:r w:rsidRPr="00175C90">
        <w:rPr>
          <w:b/>
          <w:bCs/>
        </w:rPr>
        <w:t>Key achievements</w:t>
      </w:r>
      <w:r w:rsidRPr="20807AF3">
        <w:t>, in their time o</w:t>
      </w:r>
      <w:r w:rsidR="00175C90">
        <w:t>n C</w:t>
      </w:r>
      <w:r w:rsidRPr="20807AF3">
        <w:t>hapter Council:</w:t>
      </w:r>
    </w:p>
    <w:p w14:paraId="5F700B35" w14:textId="115470FF" w:rsidR="00C33369" w:rsidRDefault="00C33369" w:rsidP="20807AF3">
      <w:pPr>
        <w:spacing w:before="8"/>
      </w:pPr>
    </w:p>
    <w:p w14:paraId="0075E903" w14:textId="09F1B38A" w:rsidR="00C33369" w:rsidRDefault="20807AF3" w:rsidP="00175C90">
      <w:pPr>
        <w:pStyle w:val="ListParagraph"/>
        <w:numPr>
          <w:ilvl w:val="0"/>
          <w:numId w:val="7"/>
        </w:numPr>
        <w:spacing w:before="8"/>
        <w:ind w:left="851" w:hanging="284"/>
      </w:pPr>
      <w:r w:rsidRPr="20807AF3">
        <w:t>Active support for the AIPM strategy 2020 and how they led its implementation within their sphere of influence</w:t>
      </w:r>
      <w:r w:rsidR="00175C90">
        <w:t>,</w:t>
      </w:r>
    </w:p>
    <w:p w14:paraId="752D227C" w14:textId="7271CC90" w:rsidR="00C33369" w:rsidRDefault="00C33369" w:rsidP="00175C90">
      <w:pPr>
        <w:spacing w:before="8"/>
        <w:ind w:left="851" w:hanging="284"/>
      </w:pPr>
    </w:p>
    <w:p w14:paraId="31643FCA" w14:textId="3A123DC3" w:rsidR="00C33369" w:rsidRDefault="20807AF3" w:rsidP="00175C90">
      <w:pPr>
        <w:pStyle w:val="ListParagraph"/>
        <w:numPr>
          <w:ilvl w:val="0"/>
          <w:numId w:val="7"/>
        </w:numPr>
        <w:spacing w:before="8"/>
        <w:ind w:left="851" w:hanging="284"/>
      </w:pPr>
      <w:r w:rsidRPr="20807AF3">
        <w:t xml:space="preserve">Active participation and attendance at key meetings, </w:t>
      </w:r>
      <w:proofErr w:type="gramStart"/>
      <w:r w:rsidRPr="20807AF3">
        <w:t>events</w:t>
      </w:r>
      <w:proofErr w:type="gramEnd"/>
      <w:r w:rsidRPr="20807AF3">
        <w:t xml:space="preserve"> and other forums</w:t>
      </w:r>
      <w:r w:rsidR="00175C90">
        <w:t>,</w:t>
      </w:r>
    </w:p>
    <w:p w14:paraId="34447D12" w14:textId="5793D2BE" w:rsidR="00C33369" w:rsidRDefault="00C33369" w:rsidP="00A35F76">
      <w:pPr>
        <w:spacing w:before="8"/>
        <w:ind w:left="993" w:hanging="371"/>
      </w:pPr>
    </w:p>
    <w:p w14:paraId="4E586446" w14:textId="54F8363E" w:rsidR="00C33369" w:rsidRDefault="20807AF3" w:rsidP="00175C90">
      <w:pPr>
        <w:pStyle w:val="ListParagraph"/>
        <w:numPr>
          <w:ilvl w:val="0"/>
          <w:numId w:val="7"/>
        </w:numPr>
        <w:spacing w:before="8"/>
        <w:ind w:left="1134" w:hanging="371"/>
      </w:pPr>
      <w:r w:rsidRPr="20807AF3">
        <w:lastRenderedPageBreak/>
        <w:t xml:space="preserve">Successful dealings with key stakeholders within their State or Territory. </w:t>
      </w:r>
    </w:p>
    <w:p w14:paraId="6B3A3708" w14:textId="37D07B08" w:rsidR="00C33369" w:rsidRDefault="00C33369" w:rsidP="20807AF3">
      <w:pPr>
        <w:spacing w:before="8"/>
        <w:ind w:left="360"/>
      </w:pPr>
    </w:p>
    <w:p w14:paraId="3CBAB008" w14:textId="2DA3367B" w:rsidR="00C33369" w:rsidRDefault="20807AF3" w:rsidP="00175C90">
      <w:pPr>
        <w:pStyle w:val="ListParagraph"/>
        <w:numPr>
          <w:ilvl w:val="4"/>
          <w:numId w:val="9"/>
        </w:numPr>
        <w:spacing w:before="8"/>
        <w:ind w:left="851" w:hanging="284"/>
      </w:pPr>
      <w:r w:rsidRPr="00175C90">
        <w:rPr>
          <w:b/>
          <w:bCs/>
        </w:rPr>
        <w:t>A Future Vision</w:t>
      </w:r>
      <w:r w:rsidRPr="20807AF3">
        <w:t>:</w:t>
      </w:r>
    </w:p>
    <w:p w14:paraId="7AD1CF7F" w14:textId="1DBCDC7D" w:rsidR="00C33369" w:rsidRDefault="00C33369" w:rsidP="20807AF3">
      <w:pPr>
        <w:spacing w:before="8"/>
      </w:pPr>
    </w:p>
    <w:p w14:paraId="6E85594C" w14:textId="7F074B78" w:rsidR="00C33369" w:rsidRDefault="20807AF3" w:rsidP="20807AF3">
      <w:pPr>
        <w:pStyle w:val="ListParagraph"/>
        <w:numPr>
          <w:ilvl w:val="4"/>
          <w:numId w:val="8"/>
        </w:numPr>
        <w:spacing w:before="8"/>
        <w:ind w:left="1080"/>
      </w:pPr>
      <w:r w:rsidRPr="20807AF3">
        <w:t>What is their vision for the Chapter?</w:t>
      </w:r>
    </w:p>
    <w:p w14:paraId="0BE8879D" w14:textId="6F3127F1" w:rsidR="00C33369" w:rsidRDefault="00C33369" w:rsidP="20807AF3">
      <w:pPr>
        <w:spacing w:before="8"/>
        <w:ind w:left="360"/>
      </w:pPr>
    </w:p>
    <w:p w14:paraId="4AFC8C87" w14:textId="3564FBF3" w:rsidR="00C33369" w:rsidRDefault="20807AF3" w:rsidP="20807AF3">
      <w:pPr>
        <w:pStyle w:val="ListParagraph"/>
        <w:numPr>
          <w:ilvl w:val="4"/>
          <w:numId w:val="8"/>
        </w:numPr>
        <w:spacing w:before="8"/>
        <w:ind w:left="1080"/>
      </w:pPr>
      <w:r w:rsidRPr="20807AF3">
        <w:t>What is their vision for the profession of project management?</w:t>
      </w:r>
    </w:p>
    <w:p w14:paraId="6340DBAF" w14:textId="31553867" w:rsidR="00C33369" w:rsidRDefault="00C33369" w:rsidP="20807AF3">
      <w:pPr>
        <w:spacing w:before="8"/>
        <w:ind w:left="360"/>
      </w:pPr>
    </w:p>
    <w:p w14:paraId="157924D9" w14:textId="03EBF60E" w:rsidR="00C33369" w:rsidRDefault="20807AF3" w:rsidP="20807AF3">
      <w:pPr>
        <w:pStyle w:val="ListParagraph"/>
        <w:numPr>
          <w:ilvl w:val="4"/>
          <w:numId w:val="8"/>
        </w:numPr>
        <w:spacing w:before="8"/>
        <w:ind w:left="1080"/>
      </w:pPr>
      <w:r w:rsidRPr="20807AF3">
        <w:t>What is their vision for AIPM?</w:t>
      </w:r>
    </w:p>
    <w:p w14:paraId="12BF2358" w14:textId="1363531A" w:rsidR="00C33369" w:rsidRDefault="00C33369" w:rsidP="20807AF3">
      <w:pPr>
        <w:pStyle w:val="BodyText"/>
        <w:spacing w:before="8"/>
        <w:ind w:left="567" w:hanging="567"/>
        <w:rPr>
          <w:sz w:val="19"/>
          <w:szCs w:val="19"/>
        </w:rPr>
      </w:pPr>
    </w:p>
    <w:p w14:paraId="12BF2360" w14:textId="7B1628C6" w:rsidR="00C33369" w:rsidRDefault="00A35F76" w:rsidP="00434BA8">
      <w:pPr>
        <w:pStyle w:val="ListParagraph"/>
        <w:numPr>
          <w:ilvl w:val="0"/>
          <w:numId w:val="3"/>
        </w:numPr>
        <w:spacing w:before="159"/>
      </w:pPr>
      <w:r>
        <w:t>T</w:t>
      </w:r>
      <w:r w:rsidR="1DEA28C2">
        <w:t>he n</w:t>
      </w:r>
      <w:r>
        <w:t>o</w:t>
      </w:r>
      <w:r w:rsidR="1DEA28C2">
        <w:t>minees are then asked to leave the meeting and sit outside for the</w:t>
      </w:r>
      <w:r w:rsidR="1DEA28C2">
        <w:rPr>
          <w:spacing w:val="-14"/>
        </w:rPr>
        <w:t xml:space="preserve"> </w:t>
      </w:r>
      <w:r w:rsidR="1DEA28C2">
        <w:t>election.</w:t>
      </w:r>
    </w:p>
    <w:p w14:paraId="12BF2361" w14:textId="47C614FC" w:rsidR="00C33369" w:rsidRDefault="1DEA28C2" w:rsidP="00434BA8">
      <w:pPr>
        <w:pStyle w:val="ListParagraph"/>
        <w:numPr>
          <w:ilvl w:val="0"/>
          <w:numId w:val="3"/>
        </w:numPr>
        <w:spacing w:before="161" w:line="276" w:lineRule="auto"/>
        <w:ind w:right="236"/>
      </w:pPr>
      <w:r>
        <w:t xml:space="preserve">The election is by show of hands in favour of each nominee, with each eligible Councillor having only a single vote. </w:t>
      </w:r>
      <w:r w:rsidR="28BE5D08">
        <w:t xml:space="preserve"> </w:t>
      </w:r>
      <w:r>
        <w:t xml:space="preserve">Optional and preferred, a ballot paper </w:t>
      </w:r>
      <w:proofErr w:type="spellStart"/>
      <w:r>
        <w:t>ie</w:t>
      </w:r>
      <w:proofErr w:type="spellEnd"/>
      <w:r>
        <w:t>. a blank sheet of paper signed by the presiding Councillor [to evidence its authenticity], be handed around and each Councillor is asked to vote for one of the</w:t>
      </w:r>
      <w:r>
        <w:rPr>
          <w:spacing w:val="-17"/>
        </w:rPr>
        <w:t xml:space="preserve"> </w:t>
      </w:r>
      <w:r>
        <w:t>nominees.</w:t>
      </w:r>
    </w:p>
    <w:p w14:paraId="12BF2362" w14:textId="276407B9" w:rsidR="00C33369" w:rsidRDefault="1DEA28C2" w:rsidP="00434BA8">
      <w:pPr>
        <w:pStyle w:val="ListParagraph"/>
        <w:numPr>
          <w:ilvl w:val="0"/>
          <w:numId w:val="3"/>
        </w:numPr>
        <w:spacing w:before="121" w:line="276" w:lineRule="auto"/>
        <w:ind w:right="452"/>
      </w:pPr>
      <w:r>
        <w:t>The ballot papers are collected by the presiding Councillor and</w:t>
      </w:r>
      <w:r w:rsidR="059EF187">
        <w:t>/or Chapter Secretary</w:t>
      </w:r>
      <w:r>
        <w:t xml:space="preserve"> verified by the Chapter</w:t>
      </w:r>
      <w:r>
        <w:rPr>
          <w:spacing w:val="-3"/>
        </w:rPr>
        <w:t xml:space="preserve"> </w:t>
      </w:r>
      <w:r>
        <w:t>Secretary</w:t>
      </w:r>
      <w:r w:rsidR="28BE5D08">
        <w:t xml:space="preserve"> or such other appointed person</w:t>
      </w:r>
      <w:r>
        <w:t>.</w:t>
      </w:r>
    </w:p>
    <w:p w14:paraId="12BF2363" w14:textId="2B5F3417" w:rsidR="00C33369" w:rsidRDefault="1DEA28C2" w:rsidP="00434BA8">
      <w:pPr>
        <w:pStyle w:val="ListParagraph"/>
        <w:numPr>
          <w:ilvl w:val="0"/>
          <w:numId w:val="3"/>
        </w:numPr>
        <w:spacing w:before="119" w:line="276" w:lineRule="auto"/>
        <w:ind w:right="295"/>
      </w:pPr>
      <w:r>
        <w:t xml:space="preserve">The presiding Councillor counts the votes, and the count is verified by the Chapter Secretary. </w:t>
      </w:r>
      <w:r w:rsidR="10FEFF16">
        <w:t xml:space="preserve"> </w:t>
      </w:r>
      <w:r>
        <w:t>The nominee with the greatest number of votes is the new President</w:t>
      </w:r>
      <w:r w:rsidR="10FEFF16">
        <w:t xml:space="preserve"> and/or </w:t>
      </w:r>
      <w:r>
        <w:t xml:space="preserve">Vice President. </w:t>
      </w:r>
      <w:r w:rsidR="10FEFF16">
        <w:t xml:space="preserve"> T</w:t>
      </w:r>
      <w:r>
        <w:t xml:space="preserve">he </w:t>
      </w:r>
      <w:r w:rsidR="10FEFF16">
        <w:t xml:space="preserve">vote </w:t>
      </w:r>
      <w:r>
        <w:t>count should be undertaken in private, not at the Chapter Council meeting table, with the outcome tally not to be</w:t>
      </w:r>
      <w:r>
        <w:rPr>
          <w:spacing w:val="1"/>
        </w:rPr>
        <w:t xml:space="preserve"> </w:t>
      </w:r>
      <w:r>
        <w:t>revealed.</w:t>
      </w:r>
    </w:p>
    <w:p w14:paraId="12BF2364" w14:textId="703978B5" w:rsidR="00C33369" w:rsidRDefault="10FEFF16" w:rsidP="00434BA8">
      <w:pPr>
        <w:pStyle w:val="ListParagraph"/>
        <w:numPr>
          <w:ilvl w:val="0"/>
          <w:numId w:val="3"/>
        </w:numPr>
        <w:spacing w:before="122"/>
      </w:pPr>
      <w:r>
        <w:t>T</w:t>
      </w:r>
      <w:r w:rsidR="1DEA28C2">
        <w:t>he presiding Councillor is entitled to vote for him or herself.</w:t>
      </w:r>
    </w:p>
    <w:p w14:paraId="37142DF8" w14:textId="7E747CB4" w:rsidR="00C33369" w:rsidRDefault="20807AF3" w:rsidP="20807AF3">
      <w:pPr>
        <w:pStyle w:val="ListParagraph"/>
        <w:numPr>
          <w:ilvl w:val="0"/>
          <w:numId w:val="3"/>
        </w:numPr>
        <w:spacing w:before="122" w:line="273" w:lineRule="auto"/>
      </w:pPr>
      <w:r>
        <w:t>In the unlikely event of a tie, the process from 6 – 9 is repeated.</w:t>
      </w:r>
    </w:p>
    <w:p w14:paraId="56A983DB" w14:textId="77A8A193" w:rsidR="00C33369" w:rsidRDefault="20807AF3" w:rsidP="20807AF3">
      <w:pPr>
        <w:pStyle w:val="ListParagraph"/>
        <w:numPr>
          <w:ilvl w:val="0"/>
          <w:numId w:val="3"/>
        </w:numPr>
        <w:spacing w:before="122" w:line="273" w:lineRule="auto"/>
      </w:pPr>
      <w:r w:rsidRPr="20807AF3">
        <w:t>In the very unlikely event of yet another tie, the nominees are invited back, and the parties will through lot [two pieces of paper in a container with one marked being selected by a nominee and the one picking the marked paper being the successful candidate].</w:t>
      </w:r>
    </w:p>
    <w:p w14:paraId="12BF2367" w14:textId="1C273628" w:rsidR="00C33369" w:rsidRDefault="00434BA8" w:rsidP="00434BA8">
      <w:pPr>
        <w:pStyle w:val="ListParagraph"/>
        <w:numPr>
          <w:ilvl w:val="0"/>
          <w:numId w:val="3"/>
        </w:numPr>
        <w:spacing w:before="122" w:line="273" w:lineRule="auto"/>
      </w:pPr>
      <w:r>
        <w:t>The results of the election are formally announced to the Chapter Council, in the presence of the new</w:t>
      </w:r>
      <w:r>
        <w:rPr>
          <w:spacing w:val="-5"/>
        </w:rPr>
        <w:t xml:space="preserve"> </w:t>
      </w:r>
      <w:r>
        <w:t>office-bearer</w:t>
      </w:r>
      <w:r w:rsidR="00A35F76">
        <w:t>.</w:t>
      </w:r>
    </w:p>
    <w:p w14:paraId="12BF236A" w14:textId="06A68719" w:rsidR="00C33369" w:rsidRDefault="1DEA28C2" w:rsidP="20807AF3">
      <w:pPr>
        <w:pStyle w:val="BodyText"/>
        <w:numPr>
          <w:ilvl w:val="0"/>
          <w:numId w:val="3"/>
        </w:numPr>
        <w:spacing w:before="161" w:line="276" w:lineRule="auto"/>
        <w:ind w:right="539"/>
      </w:pPr>
      <w:r>
        <w:t xml:space="preserve">Once the results of the election are announced the name of the new Office Bearer(s) will be communicated to </w:t>
      </w:r>
      <w:r w:rsidR="00434BA8">
        <w:t xml:space="preserve">the National </w:t>
      </w:r>
      <w:r>
        <w:t>Office for recording</w:t>
      </w:r>
      <w:r w:rsidR="00434BA8">
        <w:t xml:space="preserve"> and updating systems.</w:t>
      </w:r>
    </w:p>
    <w:p w14:paraId="12BF236B" w14:textId="77777777" w:rsidR="00C33369" w:rsidRDefault="00C33369" w:rsidP="00B22AD5">
      <w:pPr>
        <w:pStyle w:val="BodyText"/>
        <w:spacing w:before="5"/>
        <w:ind w:left="567" w:hanging="567"/>
        <w:rPr>
          <w:sz w:val="16"/>
        </w:rPr>
      </w:pPr>
    </w:p>
    <w:p w14:paraId="50B97A0E" w14:textId="49790A56" w:rsidR="002B44FC" w:rsidRDefault="002B44FC">
      <w:r>
        <w:br w:type="page"/>
      </w:r>
    </w:p>
    <w:p w14:paraId="18259AAE" w14:textId="219B73BC" w:rsidR="002B44FC" w:rsidRPr="00886EDC" w:rsidRDefault="002B44FC" w:rsidP="002B44FC">
      <w:pPr>
        <w:pStyle w:val="Heading1"/>
        <w:numPr>
          <w:ilvl w:val="0"/>
          <w:numId w:val="12"/>
        </w:numPr>
        <w:ind w:left="567" w:hanging="567"/>
        <w:rPr>
          <w:color w:val="548DD4" w:themeColor="text2" w:themeTint="99"/>
        </w:rPr>
      </w:pPr>
      <w:bookmarkStart w:id="4" w:name="_Toc96688637"/>
      <w:r>
        <w:rPr>
          <w:color w:val="548DD4" w:themeColor="text2" w:themeTint="99"/>
        </w:rPr>
        <w:lastRenderedPageBreak/>
        <w:t>Member Elected Board Elections</w:t>
      </w:r>
      <w:bookmarkEnd w:id="4"/>
    </w:p>
    <w:p w14:paraId="0E601C2D" w14:textId="77777777" w:rsidR="002B44FC" w:rsidRDefault="002B44FC" w:rsidP="00755D8B">
      <w:pPr>
        <w:pStyle w:val="BodyText"/>
        <w:spacing w:before="41" w:line="276" w:lineRule="auto"/>
        <w:ind w:left="720" w:right="358"/>
      </w:pPr>
    </w:p>
    <w:p w14:paraId="5F7A9513" w14:textId="69BACDB9" w:rsidR="00755D8B" w:rsidRDefault="00755D8B" w:rsidP="00755D8B">
      <w:pPr>
        <w:tabs>
          <w:tab w:val="left" w:pos="541"/>
          <w:tab w:val="left" w:pos="1527"/>
        </w:tabs>
        <w:spacing w:before="23" w:line="273" w:lineRule="auto"/>
        <w:ind w:right="-476"/>
      </w:pPr>
      <w:r w:rsidRPr="00755D8B">
        <w:t>The detailed process of electing a member-elected director is outlined in section 8.5 of the AIPM Constitution 2020</w:t>
      </w:r>
      <w:r>
        <w:t xml:space="preserve"> </w:t>
      </w:r>
      <w:hyperlink r:id="rId21" w:history="1">
        <w:r w:rsidR="00584A65">
          <w:rPr>
            <w:rStyle w:val="Hyperlink"/>
          </w:rPr>
          <w:t>AIPM Constitution 2020</w:t>
        </w:r>
      </w:hyperlink>
    </w:p>
    <w:p w14:paraId="75034BAD" w14:textId="1A7B17AC" w:rsidR="00755D8B" w:rsidRDefault="00755D8B" w:rsidP="00755D8B">
      <w:pPr>
        <w:tabs>
          <w:tab w:val="left" w:pos="541"/>
          <w:tab w:val="left" w:pos="1527"/>
        </w:tabs>
        <w:spacing w:before="23" w:line="273" w:lineRule="auto"/>
        <w:ind w:right="-476"/>
      </w:pPr>
    </w:p>
    <w:p w14:paraId="7F47E3A4" w14:textId="3F24B152" w:rsidR="00755D8B" w:rsidRDefault="00755D8B" w:rsidP="00755D8B">
      <w:pPr>
        <w:tabs>
          <w:tab w:val="left" w:pos="541"/>
          <w:tab w:val="left" w:pos="1527"/>
        </w:tabs>
        <w:spacing w:before="23" w:line="273" w:lineRule="auto"/>
        <w:ind w:right="-476"/>
      </w:pPr>
      <w:r>
        <w:t xml:space="preserve">The same election company who is </w:t>
      </w:r>
      <w:r w:rsidR="00B22AD5">
        <w:t>selected</w:t>
      </w:r>
      <w:r>
        <w:t xml:space="preserve"> to conduct the Chapter Elections should also</w:t>
      </w:r>
      <w:r w:rsidR="00B22AD5">
        <w:t xml:space="preserve"> be contracted to</w:t>
      </w:r>
      <w:r>
        <w:t xml:space="preserve"> conduct the</w:t>
      </w:r>
      <w:r w:rsidR="00B22AD5">
        <w:t xml:space="preserve"> Member Elected</w:t>
      </w:r>
      <w:r>
        <w:t xml:space="preserve"> Director Elections.</w:t>
      </w:r>
    </w:p>
    <w:p w14:paraId="6BA8E048" w14:textId="77777777" w:rsidR="003212D5" w:rsidRDefault="003212D5" w:rsidP="00755D8B">
      <w:pPr>
        <w:tabs>
          <w:tab w:val="left" w:pos="541"/>
          <w:tab w:val="left" w:pos="1527"/>
        </w:tabs>
        <w:spacing w:before="23" w:line="273" w:lineRule="auto"/>
        <w:ind w:right="-476"/>
        <w:sectPr w:rsidR="003212D5" w:rsidSect="00A6121A">
          <w:footerReference w:type="default" r:id="rId22"/>
          <w:pgSz w:w="11910" w:h="16840"/>
          <w:pgMar w:top="1400" w:right="1340" w:bottom="1140" w:left="840" w:header="0" w:footer="953" w:gutter="0"/>
          <w:cols w:space="720"/>
        </w:sectPr>
      </w:pPr>
    </w:p>
    <w:p w14:paraId="618A9B41" w14:textId="1D72F1D8" w:rsidR="00755D8B" w:rsidRDefault="00755D8B" w:rsidP="00755D8B">
      <w:pPr>
        <w:tabs>
          <w:tab w:val="left" w:pos="541"/>
          <w:tab w:val="left" w:pos="1527"/>
        </w:tabs>
        <w:spacing w:before="23" w:line="273" w:lineRule="auto"/>
        <w:ind w:right="-476"/>
      </w:pPr>
    </w:p>
    <w:p w14:paraId="57CFD8E7" w14:textId="30A7DC49" w:rsidR="00FC16BC" w:rsidRPr="00584A65" w:rsidRDefault="003212D5" w:rsidP="00184A98">
      <w:pPr>
        <w:tabs>
          <w:tab w:val="left" w:pos="2760"/>
          <w:tab w:val="left" w:pos="2761"/>
        </w:tabs>
        <w:rPr>
          <w:b/>
          <w:bCs/>
          <w:color w:val="365F91" w:themeColor="accent1" w:themeShade="BF"/>
        </w:rPr>
      </w:pPr>
      <w:r>
        <w:rPr>
          <w:b/>
          <w:bCs/>
          <w:color w:val="365F91" w:themeColor="accent1" w:themeShade="BF"/>
        </w:rPr>
        <w:t>Ap</w:t>
      </w:r>
      <w:r w:rsidR="00FC16BC" w:rsidRPr="00584A65">
        <w:rPr>
          <w:b/>
          <w:bCs/>
          <w:color w:val="365F91" w:themeColor="accent1" w:themeShade="BF"/>
        </w:rPr>
        <w:t xml:space="preserve">pendix A:  </w:t>
      </w:r>
      <w:r w:rsidR="00FC2095" w:rsidRPr="00584A65">
        <w:rPr>
          <w:b/>
          <w:bCs/>
          <w:color w:val="365F91" w:themeColor="accent1" w:themeShade="BF"/>
        </w:rPr>
        <w:t xml:space="preserve">Sample </w:t>
      </w:r>
      <w:r w:rsidR="00FC16BC" w:rsidRPr="00584A65">
        <w:rPr>
          <w:b/>
          <w:bCs/>
          <w:color w:val="365F91" w:themeColor="accent1" w:themeShade="BF"/>
        </w:rPr>
        <w:t xml:space="preserve">Chapter </w:t>
      </w:r>
      <w:r w:rsidR="007F6F23">
        <w:rPr>
          <w:b/>
          <w:bCs/>
          <w:color w:val="365F91" w:themeColor="accent1" w:themeShade="BF"/>
        </w:rPr>
        <w:t xml:space="preserve">and Elected Director </w:t>
      </w:r>
      <w:r w:rsidR="00FC16BC" w:rsidRPr="00584A65">
        <w:rPr>
          <w:b/>
          <w:bCs/>
          <w:color w:val="365F91" w:themeColor="accent1" w:themeShade="BF"/>
        </w:rPr>
        <w:t>Election Timetable</w:t>
      </w:r>
      <w:r w:rsidR="005244DE">
        <w:rPr>
          <w:b/>
          <w:bCs/>
          <w:color w:val="365F91" w:themeColor="accent1" w:themeShade="BF"/>
        </w:rPr>
        <w:t>s</w:t>
      </w:r>
    </w:p>
    <w:p w14:paraId="4148FED2" w14:textId="2929727F" w:rsidR="00FC16BC" w:rsidRDefault="00FC16BC" w:rsidP="00184A98">
      <w:pPr>
        <w:tabs>
          <w:tab w:val="left" w:pos="2760"/>
          <w:tab w:val="left" w:pos="2761"/>
        </w:tabs>
      </w:pPr>
    </w:p>
    <w:p w14:paraId="0AFCE86D" w14:textId="77777777" w:rsidR="00276E58" w:rsidRDefault="00276E58" w:rsidP="00184A98">
      <w:pPr>
        <w:tabs>
          <w:tab w:val="left" w:pos="2760"/>
          <w:tab w:val="left" w:pos="2761"/>
        </w:tabs>
        <w:rPr>
          <w:b/>
          <w:bCs/>
        </w:rPr>
      </w:pPr>
    </w:p>
    <w:p w14:paraId="2E567CF0" w14:textId="236D55A5" w:rsidR="000208F5" w:rsidRPr="006D5D79" w:rsidRDefault="005244DE" w:rsidP="006D5D79">
      <w:pPr>
        <w:pStyle w:val="ListParagraph"/>
        <w:numPr>
          <w:ilvl w:val="0"/>
          <w:numId w:val="36"/>
        </w:numPr>
        <w:tabs>
          <w:tab w:val="left" w:pos="2760"/>
          <w:tab w:val="left" w:pos="2761"/>
        </w:tabs>
        <w:ind w:left="426"/>
        <w:rPr>
          <w:b/>
          <w:bCs/>
          <w:color w:val="365F91" w:themeColor="accent1" w:themeShade="BF"/>
        </w:rPr>
      </w:pPr>
      <w:r w:rsidRPr="006D5D79">
        <w:rPr>
          <w:b/>
          <w:bCs/>
          <w:color w:val="365F91" w:themeColor="accent1" w:themeShade="BF"/>
        </w:rPr>
        <w:t>Elected Director Election Timetable</w:t>
      </w:r>
    </w:p>
    <w:p w14:paraId="28796F58" w14:textId="55B14428" w:rsidR="00276E58" w:rsidRDefault="00276E58" w:rsidP="00184A98">
      <w:pPr>
        <w:tabs>
          <w:tab w:val="left" w:pos="2760"/>
          <w:tab w:val="left" w:pos="2761"/>
        </w:tabs>
        <w:rPr>
          <w:b/>
          <w:bCs/>
        </w:rPr>
      </w:pPr>
    </w:p>
    <w:p w14:paraId="0C908D6C" w14:textId="208E2860" w:rsidR="00276E58" w:rsidRDefault="00276E58" w:rsidP="00184A98">
      <w:pPr>
        <w:tabs>
          <w:tab w:val="left" w:pos="2760"/>
          <w:tab w:val="left" w:pos="2761"/>
        </w:tabs>
        <w:rPr>
          <w:b/>
          <w:bCs/>
        </w:rPr>
      </w:pPr>
    </w:p>
    <w:p w14:paraId="08AFB0F0" w14:textId="77777777" w:rsidR="00276E58" w:rsidRPr="00B22AD5" w:rsidRDefault="00276E58" w:rsidP="00184A98">
      <w:pPr>
        <w:tabs>
          <w:tab w:val="left" w:pos="2760"/>
          <w:tab w:val="left" w:pos="2761"/>
        </w:tabs>
        <w:rPr>
          <w:b/>
          <w:bCs/>
        </w:rPr>
      </w:pPr>
    </w:p>
    <w:p w14:paraId="47C426D8" w14:textId="77777777" w:rsidR="003212D5" w:rsidRDefault="00B22AD5" w:rsidP="00CA2CDC">
      <w:pPr>
        <w:tabs>
          <w:tab w:val="left" w:pos="2760"/>
          <w:tab w:val="left" w:pos="2761"/>
        </w:tabs>
      </w:pPr>
      <w:r w:rsidRPr="005244DE">
        <w:rPr>
          <w:noProof/>
        </w:rPr>
        <w:drawing>
          <wp:inline distT="0" distB="0" distL="0" distR="0" wp14:anchorId="4B7DB8B2" wp14:editId="227A110D">
            <wp:extent cx="6572033" cy="2445093"/>
            <wp:effectExtent l="0" t="0" r="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23"/>
                    <a:stretch>
                      <a:fillRect/>
                    </a:stretch>
                  </pic:blipFill>
                  <pic:spPr>
                    <a:xfrm>
                      <a:off x="0" y="0"/>
                      <a:ext cx="6620663" cy="2463186"/>
                    </a:xfrm>
                    <a:prstGeom prst="rect">
                      <a:avLst/>
                    </a:prstGeom>
                  </pic:spPr>
                </pic:pic>
              </a:graphicData>
            </a:graphic>
          </wp:inline>
        </w:drawing>
      </w:r>
    </w:p>
    <w:p w14:paraId="31733291" w14:textId="77777777" w:rsidR="00CB26E0" w:rsidRDefault="00CB26E0" w:rsidP="00CA2CDC">
      <w:pPr>
        <w:tabs>
          <w:tab w:val="left" w:pos="2760"/>
          <w:tab w:val="left" w:pos="2761"/>
        </w:tabs>
      </w:pPr>
    </w:p>
    <w:p w14:paraId="6EF4E56B" w14:textId="77777777" w:rsidR="00EE11D8" w:rsidRDefault="00EE11D8" w:rsidP="00CA2CDC">
      <w:pPr>
        <w:tabs>
          <w:tab w:val="left" w:pos="2760"/>
          <w:tab w:val="left" w:pos="2761"/>
        </w:tabs>
        <w:sectPr w:rsidR="00EE11D8" w:rsidSect="00EE11D8">
          <w:pgSz w:w="16840" w:h="11910" w:orient="landscape"/>
          <w:pgMar w:top="840" w:right="1400" w:bottom="1340" w:left="1140" w:header="0" w:footer="953" w:gutter="0"/>
          <w:cols w:space="720"/>
          <w:docGrid w:linePitch="299"/>
        </w:sectPr>
      </w:pPr>
    </w:p>
    <w:p w14:paraId="2BAA3149" w14:textId="4C43505C" w:rsidR="00B22AD5" w:rsidRDefault="00B22AD5" w:rsidP="00CA2CDC">
      <w:pPr>
        <w:tabs>
          <w:tab w:val="left" w:pos="2760"/>
          <w:tab w:val="left" w:pos="2761"/>
        </w:tabs>
      </w:pPr>
    </w:p>
    <w:p w14:paraId="37BB00A0" w14:textId="0185B8DE" w:rsidR="00CB26E0" w:rsidRPr="006D5D79" w:rsidRDefault="00CB26E0" w:rsidP="006D5D79">
      <w:pPr>
        <w:pStyle w:val="ListParagraph"/>
        <w:numPr>
          <w:ilvl w:val="0"/>
          <w:numId w:val="36"/>
        </w:numPr>
        <w:ind w:left="426"/>
        <w:rPr>
          <w:b/>
          <w:bCs/>
          <w:color w:val="365F91" w:themeColor="accent1" w:themeShade="BF"/>
        </w:rPr>
      </w:pPr>
      <w:r w:rsidRPr="006D5D79">
        <w:rPr>
          <w:b/>
          <w:bCs/>
          <w:color w:val="365F91" w:themeColor="accent1" w:themeShade="BF"/>
        </w:rPr>
        <w:t>Elected Director Notice of Election</w:t>
      </w:r>
    </w:p>
    <w:p w14:paraId="24129E14" w14:textId="1C13DE75" w:rsidR="00CB26E0" w:rsidRDefault="00CB26E0" w:rsidP="00CA2CDC">
      <w:pPr>
        <w:tabs>
          <w:tab w:val="left" w:pos="2760"/>
          <w:tab w:val="left" w:pos="2761"/>
        </w:tabs>
      </w:pPr>
    </w:p>
    <w:p w14:paraId="767A33CF" w14:textId="4C2F2BA6" w:rsidR="00CB26E0" w:rsidRDefault="00CB26E0" w:rsidP="00CA2CDC">
      <w:pPr>
        <w:tabs>
          <w:tab w:val="left" w:pos="2760"/>
          <w:tab w:val="left" w:pos="2761"/>
        </w:tabs>
      </w:pPr>
      <w:r>
        <w:rPr>
          <w:noProof/>
        </w:rPr>
        <w:drawing>
          <wp:inline distT="0" distB="0" distL="0" distR="0" wp14:anchorId="48AA60DC" wp14:editId="59D2939F">
            <wp:extent cx="4886325" cy="6178550"/>
            <wp:effectExtent l="0" t="0" r="0" b="0"/>
            <wp:docPr id="23" name="Picture 2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86325" cy="6178550"/>
                    </a:xfrm>
                    <a:prstGeom prst="rect">
                      <a:avLst/>
                    </a:prstGeom>
                  </pic:spPr>
                </pic:pic>
              </a:graphicData>
            </a:graphic>
          </wp:inline>
        </w:drawing>
      </w:r>
    </w:p>
    <w:p w14:paraId="21DA84FD" w14:textId="77777777" w:rsidR="00CB26E0" w:rsidRDefault="00CB26E0" w:rsidP="00CA2CDC">
      <w:pPr>
        <w:tabs>
          <w:tab w:val="left" w:pos="2760"/>
          <w:tab w:val="left" w:pos="2761"/>
        </w:tabs>
      </w:pPr>
    </w:p>
    <w:p w14:paraId="5F4A3AA2" w14:textId="4F573930" w:rsidR="00CB26E0" w:rsidRDefault="00CB26E0" w:rsidP="00CA2CDC">
      <w:pPr>
        <w:tabs>
          <w:tab w:val="left" w:pos="2760"/>
          <w:tab w:val="left" w:pos="2761"/>
        </w:tabs>
      </w:pPr>
    </w:p>
    <w:p w14:paraId="4B061552" w14:textId="37ED74E4" w:rsidR="00703553" w:rsidRDefault="00A91985" w:rsidP="00CA2CDC">
      <w:pPr>
        <w:tabs>
          <w:tab w:val="left" w:pos="2760"/>
          <w:tab w:val="left" w:pos="2761"/>
        </w:tabs>
      </w:pPr>
      <w:r>
        <w:rPr>
          <w:noProof/>
        </w:rPr>
        <w:lastRenderedPageBreak/>
        <w:drawing>
          <wp:inline distT="0" distB="0" distL="0" distR="0" wp14:anchorId="3D8A02F0" wp14:editId="4AEE6D8C">
            <wp:extent cx="6178550" cy="8742680"/>
            <wp:effectExtent l="0" t="0" r="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78550" cy="8742680"/>
                    </a:xfrm>
                    <a:prstGeom prst="rect">
                      <a:avLst/>
                    </a:prstGeom>
                  </pic:spPr>
                </pic:pic>
              </a:graphicData>
            </a:graphic>
          </wp:inline>
        </w:drawing>
      </w:r>
      <w:r>
        <w:rPr>
          <w:noProof/>
        </w:rPr>
        <w:lastRenderedPageBreak/>
        <w:drawing>
          <wp:inline distT="0" distB="0" distL="0" distR="0" wp14:anchorId="1FE58105" wp14:editId="1759C16F">
            <wp:extent cx="5762625" cy="8154144"/>
            <wp:effectExtent l="0" t="0" r="0"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9120" cy="8163334"/>
                    </a:xfrm>
                    <a:prstGeom prst="rect">
                      <a:avLst/>
                    </a:prstGeom>
                  </pic:spPr>
                </pic:pic>
              </a:graphicData>
            </a:graphic>
          </wp:inline>
        </w:drawing>
      </w:r>
    </w:p>
    <w:p w14:paraId="4FDAFF53" w14:textId="1595AD57" w:rsidR="00703553" w:rsidRDefault="00703553"/>
    <w:p w14:paraId="695E7DD0" w14:textId="77777777" w:rsidR="00276E58" w:rsidRDefault="00276E58">
      <w:pPr>
        <w:sectPr w:rsidR="00276E58" w:rsidSect="00EE11D8">
          <w:pgSz w:w="11910" w:h="16840"/>
          <w:pgMar w:top="1140" w:right="840" w:bottom="1400" w:left="1340" w:header="0" w:footer="953" w:gutter="0"/>
          <w:cols w:space="720"/>
          <w:docGrid w:linePitch="299"/>
        </w:sectPr>
      </w:pPr>
    </w:p>
    <w:p w14:paraId="238BDE4C" w14:textId="77777777" w:rsidR="00276E58" w:rsidRDefault="00276E58" w:rsidP="00276E58">
      <w:pPr>
        <w:tabs>
          <w:tab w:val="left" w:pos="2760"/>
          <w:tab w:val="left" w:pos="2761"/>
        </w:tabs>
        <w:rPr>
          <w:b/>
          <w:bCs/>
        </w:rPr>
      </w:pPr>
    </w:p>
    <w:p w14:paraId="47DBCD1F" w14:textId="23AB90A4" w:rsidR="00276E58" w:rsidRPr="006D5D79" w:rsidRDefault="00276E58" w:rsidP="006D5D79">
      <w:pPr>
        <w:pStyle w:val="ListParagraph"/>
        <w:numPr>
          <w:ilvl w:val="0"/>
          <w:numId w:val="36"/>
        </w:numPr>
        <w:tabs>
          <w:tab w:val="left" w:pos="2760"/>
          <w:tab w:val="left" w:pos="2761"/>
        </w:tabs>
        <w:ind w:left="426"/>
        <w:rPr>
          <w:b/>
          <w:bCs/>
          <w:color w:val="365F91" w:themeColor="accent1" w:themeShade="BF"/>
        </w:rPr>
      </w:pPr>
      <w:r w:rsidRPr="006D5D79">
        <w:rPr>
          <w:b/>
          <w:bCs/>
          <w:color w:val="365F91" w:themeColor="accent1" w:themeShade="BF"/>
        </w:rPr>
        <w:t>Chapter Council Election Timetable</w:t>
      </w:r>
    </w:p>
    <w:p w14:paraId="07D8964F" w14:textId="3255E25D" w:rsidR="00276E58" w:rsidRDefault="00276E58" w:rsidP="00276E58">
      <w:pPr>
        <w:tabs>
          <w:tab w:val="left" w:pos="2760"/>
          <w:tab w:val="left" w:pos="2761"/>
        </w:tabs>
        <w:rPr>
          <w:b/>
          <w:bCs/>
          <w:color w:val="365F91" w:themeColor="accent1" w:themeShade="BF"/>
        </w:rPr>
      </w:pPr>
    </w:p>
    <w:p w14:paraId="23D9E054" w14:textId="787FC87C" w:rsidR="00EE11D8" w:rsidRDefault="00EE11D8" w:rsidP="00276E58">
      <w:pPr>
        <w:tabs>
          <w:tab w:val="left" w:pos="2760"/>
          <w:tab w:val="left" w:pos="2761"/>
        </w:tabs>
        <w:rPr>
          <w:b/>
          <w:bCs/>
          <w:color w:val="365F91" w:themeColor="accent1" w:themeShade="BF"/>
        </w:rPr>
      </w:pPr>
    </w:p>
    <w:p w14:paraId="593B324F" w14:textId="4F05E4E1" w:rsidR="00EE11D8" w:rsidRDefault="00EE11D8" w:rsidP="00276E58">
      <w:pPr>
        <w:tabs>
          <w:tab w:val="left" w:pos="2760"/>
          <w:tab w:val="left" w:pos="2761"/>
        </w:tabs>
        <w:rPr>
          <w:b/>
          <w:bCs/>
          <w:color w:val="365F91" w:themeColor="accent1" w:themeShade="BF"/>
        </w:rPr>
      </w:pPr>
    </w:p>
    <w:p w14:paraId="52E78C47" w14:textId="77777777" w:rsidR="00EE11D8" w:rsidRDefault="00EE11D8" w:rsidP="00276E58">
      <w:pPr>
        <w:tabs>
          <w:tab w:val="left" w:pos="2760"/>
          <w:tab w:val="left" w:pos="2761"/>
        </w:tabs>
        <w:rPr>
          <w:b/>
          <w:bCs/>
          <w:color w:val="365F91" w:themeColor="accent1" w:themeShade="BF"/>
        </w:rPr>
      </w:pPr>
    </w:p>
    <w:p w14:paraId="111A59F6" w14:textId="3AF9FCD9" w:rsidR="00276E58" w:rsidRDefault="00276E58" w:rsidP="00276E58">
      <w:pPr>
        <w:tabs>
          <w:tab w:val="left" w:pos="2760"/>
          <w:tab w:val="left" w:pos="2761"/>
        </w:tabs>
        <w:rPr>
          <w:b/>
          <w:bCs/>
          <w:color w:val="365F91" w:themeColor="accent1" w:themeShade="BF"/>
        </w:rPr>
      </w:pPr>
    </w:p>
    <w:p w14:paraId="2365D971" w14:textId="3DE47F84" w:rsidR="00276E58" w:rsidRDefault="00EE11D8" w:rsidP="00276E58">
      <w:pPr>
        <w:tabs>
          <w:tab w:val="left" w:pos="2760"/>
          <w:tab w:val="left" w:pos="2761"/>
        </w:tabs>
        <w:rPr>
          <w:b/>
          <w:bCs/>
          <w:color w:val="365F91" w:themeColor="accent1" w:themeShade="BF"/>
        </w:rPr>
      </w:pPr>
      <w:r w:rsidRPr="00EE11D8">
        <w:rPr>
          <w:b/>
          <w:bCs/>
          <w:noProof/>
          <w:color w:val="365F91" w:themeColor="accent1" w:themeShade="BF"/>
        </w:rPr>
        <w:drawing>
          <wp:inline distT="0" distB="0" distL="0" distR="0" wp14:anchorId="01FCBF8D" wp14:editId="1457E9ED">
            <wp:extent cx="6178550" cy="2094230"/>
            <wp:effectExtent l="0" t="0" r="0" b="0"/>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27"/>
                    <a:stretch>
                      <a:fillRect/>
                    </a:stretch>
                  </pic:blipFill>
                  <pic:spPr>
                    <a:xfrm>
                      <a:off x="0" y="0"/>
                      <a:ext cx="6178550" cy="2094230"/>
                    </a:xfrm>
                    <a:prstGeom prst="rect">
                      <a:avLst/>
                    </a:prstGeom>
                  </pic:spPr>
                </pic:pic>
              </a:graphicData>
            </a:graphic>
          </wp:inline>
        </w:drawing>
      </w:r>
    </w:p>
    <w:p w14:paraId="3E2BA712" w14:textId="2BB52253" w:rsidR="00276E58" w:rsidRDefault="00276E58" w:rsidP="00276E58">
      <w:pPr>
        <w:tabs>
          <w:tab w:val="left" w:pos="2760"/>
          <w:tab w:val="left" w:pos="2761"/>
        </w:tabs>
        <w:rPr>
          <w:b/>
          <w:bCs/>
          <w:color w:val="365F91" w:themeColor="accent1" w:themeShade="BF"/>
        </w:rPr>
      </w:pPr>
    </w:p>
    <w:p w14:paraId="5EF29A40" w14:textId="1C1469C3" w:rsidR="00276E58" w:rsidRDefault="00276E58" w:rsidP="00276E58">
      <w:pPr>
        <w:tabs>
          <w:tab w:val="left" w:pos="2760"/>
          <w:tab w:val="left" w:pos="2761"/>
        </w:tabs>
        <w:rPr>
          <w:b/>
          <w:bCs/>
          <w:color w:val="365F91" w:themeColor="accent1" w:themeShade="BF"/>
        </w:rPr>
      </w:pPr>
    </w:p>
    <w:p w14:paraId="05EF7D81" w14:textId="77777777" w:rsidR="00EE11D8" w:rsidRDefault="00EE11D8" w:rsidP="00276E58">
      <w:pPr>
        <w:tabs>
          <w:tab w:val="left" w:pos="2760"/>
          <w:tab w:val="left" w:pos="2761"/>
        </w:tabs>
        <w:rPr>
          <w:b/>
          <w:bCs/>
          <w:color w:val="365F91" w:themeColor="accent1" w:themeShade="BF"/>
        </w:rPr>
        <w:sectPr w:rsidR="00EE11D8" w:rsidSect="00EE11D8">
          <w:pgSz w:w="16840" w:h="11910" w:orient="landscape"/>
          <w:pgMar w:top="840" w:right="1400" w:bottom="1340" w:left="1140" w:header="0" w:footer="953" w:gutter="0"/>
          <w:cols w:space="720"/>
          <w:docGrid w:linePitch="299"/>
        </w:sectPr>
      </w:pPr>
    </w:p>
    <w:p w14:paraId="312FD7F9" w14:textId="06E14333" w:rsidR="00EE11D8" w:rsidRPr="006D5D79" w:rsidRDefault="00EE11D8">
      <w:pPr>
        <w:rPr>
          <w:b/>
          <w:bCs/>
          <w:color w:val="365F91" w:themeColor="accent1" w:themeShade="BF"/>
        </w:rPr>
      </w:pPr>
    </w:p>
    <w:p w14:paraId="4F9D3A63" w14:textId="7887E259" w:rsidR="00EE11D8" w:rsidRPr="006D5D79" w:rsidRDefault="00EE11D8" w:rsidP="006D5D79">
      <w:pPr>
        <w:pStyle w:val="ListParagraph"/>
        <w:numPr>
          <w:ilvl w:val="0"/>
          <w:numId w:val="36"/>
        </w:numPr>
        <w:tabs>
          <w:tab w:val="left" w:pos="2760"/>
          <w:tab w:val="left" w:pos="2761"/>
        </w:tabs>
        <w:ind w:left="426"/>
        <w:rPr>
          <w:b/>
          <w:bCs/>
          <w:color w:val="365F91" w:themeColor="accent1" w:themeShade="BF"/>
        </w:rPr>
      </w:pPr>
      <w:r w:rsidRPr="006D5D79">
        <w:rPr>
          <w:b/>
          <w:bCs/>
          <w:color w:val="365F91" w:themeColor="accent1" w:themeShade="BF"/>
        </w:rPr>
        <w:t>Chapter Councils – Call for Nominations</w:t>
      </w:r>
    </w:p>
    <w:p w14:paraId="4AD327B6" w14:textId="2C46648A" w:rsidR="003C31CB" w:rsidRDefault="003C31CB" w:rsidP="00184A98">
      <w:pPr>
        <w:tabs>
          <w:tab w:val="left" w:pos="2760"/>
          <w:tab w:val="left" w:pos="2761"/>
        </w:tabs>
        <w:rPr>
          <w:b/>
          <w:bCs/>
        </w:rPr>
      </w:pPr>
    </w:p>
    <w:p w14:paraId="7AAB9A8B" w14:textId="52AC5FF0" w:rsidR="00CA2CDC" w:rsidRDefault="00CA2CDC" w:rsidP="00184A98">
      <w:pPr>
        <w:tabs>
          <w:tab w:val="left" w:pos="2760"/>
          <w:tab w:val="left" w:pos="2761"/>
        </w:tabs>
        <w:rPr>
          <w:b/>
          <w:bCs/>
        </w:rPr>
      </w:pPr>
    </w:p>
    <w:p w14:paraId="39E95C6B" w14:textId="730657CB" w:rsidR="00CA2CDC" w:rsidRDefault="00CA2CDC" w:rsidP="00184A98">
      <w:pPr>
        <w:tabs>
          <w:tab w:val="left" w:pos="2760"/>
          <w:tab w:val="left" w:pos="2761"/>
        </w:tabs>
        <w:rPr>
          <w:b/>
          <w:bCs/>
        </w:rPr>
      </w:pPr>
      <w:r w:rsidRPr="00CA2CDC">
        <w:rPr>
          <w:b/>
          <w:bCs/>
          <w:noProof/>
        </w:rPr>
        <w:drawing>
          <wp:inline distT="0" distB="0" distL="0" distR="0" wp14:anchorId="5562FB42" wp14:editId="514DFE33">
            <wp:extent cx="6049219" cy="7163800"/>
            <wp:effectExtent l="0" t="0" r="8890" b="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28"/>
                    <a:stretch>
                      <a:fillRect/>
                    </a:stretch>
                  </pic:blipFill>
                  <pic:spPr>
                    <a:xfrm>
                      <a:off x="0" y="0"/>
                      <a:ext cx="6049219" cy="7163800"/>
                    </a:xfrm>
                    <a:prstGeom prst="rect">
                      <a:avLst/>
                    </a:prstGeom>
                  </pic:spPr>
                </pic:pic>
              </a:graphicData>
            </a:graphic>
          </wp:inline>
        </w:drawing>
      </w:r>
    </w:p>
    <w:p w14:paraId="666B5874" w14:textId="0E33C35E" w:rsidR="003C31CB" w:rsidRDefault="003C31CB" w:rsidP="00184A98">
      <w:pPr>
        <w:tabs>
          <w:tab w:val="left" w:pos="2760"/>
          <w:tab w:val="left" w:pos="2761"/>
        </w:tabs>
      </w:pPr>
    </w:p>
    <w:p w14:paraId="55FFFA4F" w14:textId="2B0CED12" w:rsidR="003C31CB" w:rsidRDefault="00A91985" w:rsidP="00184A98">
      <w:pPr>
        <w:tabs>
          <w:tab w:val="left" w:pos="2760"/>
          <w:tab w:val="left" w:pos="2761"/>
        </w:tabs>
      </w:pPr>
      <w:r>
        <w:rPr>
          <w:noProof/>
        </w:rPr>
        <w:lastRenderedPageBreak/>
        <w:drawing>
          <wp:inline distT="0" distB="0" distL="0" distR="0" wp14:anchorId="40C24BC9" wp14:editId="29EFA12F">
            <wp:extent cx="6178550" cy="8742680"/>
            <wp:effectExtent l="0" t="0" r="0" b="0"/>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78550" cy="8742680"/>
                    </a:xfrm>
                    <a:prstGeom prst="rect">
                      <a:avLst/>
                    </a:prstGeom>
                  </pic:spPr>
                </pic:pic>
              </a:graphicData>
            </a:graphic>
          </wp:inline>
        </w:drawing>
      </w:r>
      <w:r>
        <w:rPr>
          <w:noProof/>
        </w:rPr>
        <w:lastRenderedPageBreak/>
        <w:drawing>
          <wp:inline distT="0" distB="0" distL="0" distR="0" wp14:anchorId="418880F3" wp14:editId="4D018FE0">
            <wp:extent cx="6178550" cy="8742680"/>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78550" cy="8742680"/>
                    </a:xfrm>
                    <a:prstGeom prst="rect">
                      <a:avLst/>
                    </a:prstGeom>
                  </pic:spPr>
                </pic:pic>
              </a:graphicData>
            </a:graphic>
          </wp:inline>
        </w:drawing>
      </w:r>
      <w:r>
        <w:rPr>
          <w:noProof/>
        </w:rPr>
        <w:lastRenderedPageBreak/>
        <w:drawing>
          <wp:inline distT="0" distB="0" distL="0" distR="0" wp14:anchorId="4D1415FA" wp14:editId="076ACA8B">
            <wp:extent cx="6178550" cy="8742680"/>
            <wp:effectExtent l="0" t="0" r="0" b="0"/>
            <wp:docPr id="19" name="Picture 1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lett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78550" cy="8742680"/>
                    </a:xfrm>
                    <a:prstGeom prst="rect">
                      <a:avLst/>
                    </a:prstGeom>
                  </pic:spPr>
                </pic:pic>
              </a:graphicData>
            </a:graphic>
          </wp:inline>
        </w:drawing>
      </w:r>
    </w:p>
    <w:p w14:paraId="4DB9C871" w14:textId="54417A12" w:rsidR="003C31CB" w:rsidRDefault="003C31CB" w:rsidP="00184A98">
      <w:pPr>
        <w:tabs>
          <w:tab w:val="left" w:pos="2760"/>
          <w:tab w:val="left" w:pos="2761"/>
        </w:tabs>
      </w:pPr>
    </w:p>
    <w:sectPr w:rsidR="003C31CB" w:rsidSect="00EE11D8">
      <w:pgSz w:w="11910" w:h="16840"/>
      <w:pgMar w:top="1140" w:right="840" w:bottom="1400" w:left="1340" w:header="0" w:footer="95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F2445" w14:textId="77777777" w:rsidR="004D0282" w:rsidRDefault="00FB1BEC">
      <w:r>
        <w:separator/>
      </w:r>
    </w:p>
  </w:endnote>
  <w:endnote w:type="continuationSeparator" w:id="0">
    <w:p w14:paraId="12BF2447" w14:textId="77777777" w:rsidR="004D0282" w:rsidRDefault="00FB1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Courier New&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0"/>
      <w:gridCol w:w="3240"/>
      <w:gridCol w:w="3240"/>
    </w:tblGrid>
    <w:tr w:rsidR="336B6584" w14:paraId="3CA9EC52" w14:textId="77777777" w:rsidTr="336B6584">
      <w:tc>
        <w:tcPr>
          <w:tcW w:w="3240" w:type="dxa"/>
        </w:tcPr>
        <w:p w14:paraId="7AF3B209" w14:textId="48907B1E" w:rsidR="336B6584" w:rsidRDefault="336B6584" w:rsidP="336B6584">
          <w:pPr>
            <w:pStyle w:val="Header"/>
            <w:ind w:left="-115"/>
          </w:pPr>
        </w:p>
      </w:tc>
      <w:tc>
        <w:tcPr>
          <w:tcW w:w="3240" w:type="dxa"/>
        </w:tcPr>
        <w:p w14:paraId="363C2E2D" w14:textId="66640070" w:rsidR="336B6584" w:rsidRDefault="336B6584" w:rsidP="336B6584">
          <w:pPr>
            <w:pStyle w:val="Header"/>
            <w:jc w:val="center"/>
          </w:pPr>
        </w:p>
      </w:tc>
      <w:tc>
        <w:tcPr>
          <w:tcW w:w="3240" w:type="dxa"/>
        </w:tcPr>
        <w:p w14:paraId="3F37C144" w14:textId="35D946E3" w:rsidR="336B6584" w:rsidRDefault="336B6584" w:rsidP="336B6584">
          <w:pPr>
            <w:pStyle w:val="Header"/>
            <w:ind w:right="-115"/>
            <w:jc w:val="right"/>
          </w:pPr>
        </w:p>
      </w:tc>
    </w:tr>
  </w:tbl>
  <w:p w14:paraId="1D932E3D" w14:textId="1914EE66" w:rsidR="336B6584" w:rsidRDefault="336B6584" w:rsidP="336B65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0"/>
      <w:gridCol w:w="3240"/>
      <w:gridCol w:w="3240"/>
    </w:tblGrid>
    <w:tr w:rsidR="336B6584" w14:paraId="40995BCC" w14:textId="77777777" w:rsidTr="336B6584">
      <w:tc>
        <w:tcPr>
          <w:tcW w:w="3240" w:type="dxa"/>
        </w:tcPr>
        <w:p w14:paraId="62E3613B" w14:textId="531AB0E3" w:rsidR="336B6584" w:rsidRDefault="336B6584" w:rsidP="336B6584">
          <w:pPr>
            <w:pStyle w:val="Header"/>
            <w:ind w:left="-115"/>
          </w:pPr>
        </w:p>
      </w:tc>
      <w:tc>
        <w:tcPr>
          <w:tcW w:w="3240" w:type="dxa"/>
        </w:tcPr>
        <w:p w14:paraId="3EBF34FE" w14:textId="1FCDF265" w:rsidR="336B6584" w:rsidRDefault="336B6584" w:rsidP="336B6584">
          <w:pPr>
            <w:pStyle w:val="Header"/>
            <w:jc w:val="center"/>
          </w:pPr>
        </w:p>
      </w:tc>
      <w:tc>
        <w:tcPr>
          <w:tcW w:w="3240" w:type="dxa"/>
        </w:tcPr>
        <w:p w14:paraId="1909AAB7" w14:textId="1F0C8BB8" w:rsidR="336B6584" w:rsidRDefault="336B6584" w:rsidP="336B6584">
          <w:pPr>
            <w:pStyle w:val="Header"/>
            <w:ind w:right="-115"/>
            <w:jc w:val="right"/>
          </w:pPr>
        </w:p>
      </w:tc>
    </w:tr>
  </w:tbl>
  <w:p w14:paraId="4EAD2A4C" w14:textId="15BE4E30" w:rsidR="336B6584" w:rsidRDefault="336B6584" w:rsidP="336B65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0"/>
      <w:gridCol w:w="3240"/>
      <w:gridCol w:w="3240"/>
    </w:tblGrid>
    <w:tr w:rsidR="336B6584" w14:paraId="7DC27563" w14:textId="77777777" w:rsidTr="336B6584">
      <w:tc>
        <w:tcPr>
          <w:tcW w:w="3240" w:type="dxa"/>
        </w:tcPr>
        <w:p w14:paraId="61E01F8B" w14:textId="63729AFE" w:rsidR="336B6584" w:rsidRDefault="336B6584" w:rsidP="336B6584">
          <w:pPr>
            <w:pStyle w:val="Header"/>
            <w:ind w:left="-115"/>
          </w:pPr>
        </w:p>
      </w:tc>
      <w:tc>
        <w:tcPr>
          <w:tcW w:w="3240" w:type="dxa"/>
        </w:tcPr>
        <w:p w14:paraId="46E547E8" w14:textId="44E36EA9" w:rsidR="336B6584" w:rsidRDefault="336B6584" w:rsidP="336B6584">
          <w:pPr>
            <w:pStyle w:val="Header"/>
            <w:jc w:val="center"/>
          </w:pPr>
        </w:p>
      </w:tc>
      <w:tc>
        <w:tcPr>
          <w:tcW w:w="3240" w:type="dxa"/>
        </w:tcPr>
        <w:p w14:paraId="6AD5680A" w14:textId="305967E3" w:rsidR="336B6584" w:rsidRDefault="336B6584" w:rsidP="336B6584">
          <w:pPr>
            <w:pStyle w:val="Header"/>
            <w:ind w:right="-115"/>
            <w:jc w:val="right"/>
          </w:pPr>
        </w:p>
      </w:tc>
    </w:tr>
  </w:tbl>
  <w:p w14:paraId="043F291F" w14:textId="00B57380" w:rsidR="336B6584" w:rsidRDefault="336B6584" w:rsidP="336B65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F2440" w14:textId="4BFF5F2F" w:rsidR="00C33369" w:rsidRDefault="008D312B">
    <w:pPr>
      <w:pStyle w:val="BodyText"/>
      <w:spacing w:line="14" w:lineRule="auto"/>
      <w:rPr>
        <w:sz w:val="20"/>
      </w:rPr>
    </w:pPr>
    <w:r>
      <w:rPr>
        <w:color w:val="2B579A"/>
        <w:shd w:val="clear" w:color="auto" w:fill="E6E6E6"/>
      </w:rPr>
      <w:pict w14:anchorId="12BF2442">
        <v:shapetype id="_x0000_t202" coordsize="21600,21600" o:spt="202" path="m,l,21600r21600,l21600,xe">
          <v:stroke joinstyle="miter"/>
          <v:path gradientshapeok="t" o:connecttype="rect"/>
        </v:shapetype>
        <v:shape id="_x0000_s1025" type="#_x0000_t202" style="position:absolute;margin-left:71pt;margin-top:795.4pt;width:246.55pt;height:12pt;z-index:-16308224;mso-position-horizontal-relative:page;mso-position-vertical-relative:page" filled="f" stroked="f">
          <v:textbox inset="0,0,0,0">
            <w:txbxContent>
              <w:p w14:paraId="12BF2444" w14:textId="0CEA7E9C" w:rsidR="00C33369" w:rsidRDefault="00FB1BEC">
                <w:pPr>
                  <w:spacing w:line="223" w:lineRule="exact"/>
                  <w:ind w:left="20"/>
                  <w:rPr>
                    <w:sz w:val="20"/>
                  </w:rPr>
                </w:pPr>
                <w:r>
                  <w:rPr>
                    <w:sz w:val="20"/>
                  </w:rPr>
                  <w:t xml:space="preserve">AIPM </w:t>
                </w:r>
                <w:r w:rsidR="00F60AB6">
                  <w:rPr>
                    <w:sz w:val="20"/>
                  </w:rPr>
                  <w:t xml:space="preserve">Election Policy – </w:t>
                </w:r>
                <w:r w:rsidR="008D312B">
                  <w:rPr>
                    <w:sz w:val="20"/>
                  </w:rPr>
                  <w:t>Version 0.4 - FINAL</w:t>
                </w:r>
              </w:p>
            </w:txbxContent>
          </v:textbox>
          <w10:wrap anchorx="page" anchory="page"/>
        </v:shape>
      </w:pict>
    </w:r>
    <w:r>
      <w:rPr>
        <w:color w:val="2B579A"/>
        <w:shd w:val="clear" w:color="auto" w:fill="E6E6E6"/>
      </w:rPr>
      <w:pict w14:anchorId="12BF2441">
        <v:shape id="_x0000_s1026" type="#_x0000_t202" style="position:absolute;margin-left:510.35pt;margin-top:783.25pt;width:16.1pt;height:12pt;z-index:-16308736;mso-position-horizontal-relative:page;mso-position-vertical-relative:page" filled="f" stroked="f">
          <v:textbox inset="0,0,0,0">
            <w:txbxContent>
              <w:p w14:paraId="12BF2443" w14:textId="77777777" w:rsidR="00C33369" w:rsidRDefault="00FB1BEC">
                <w:pPr>
                  <w:spacing w:line="223" w:lineRule="exact"/>
                  <w:ind w:left="60"/>
                  <w:rPr>
                    <w:sz w:val="20"/>
                  </w:rPr>
                </w:pPr>
                <w:r>
                  <w:rPr>
                    <w:color w:val="2B579A"/>
                    <w:shd w:val="clear" w:color="auto" w:fill="E6E6E6"/>
                  </w:rPr>
                  <w:fldChar w:fldCharType="begin"/>
                </w:r>
                <w:r>
                  <w:rPr>
                    <w:sz w:val="20"/>
                  </w:rPr>
                  <w:instrText xml:space="preserve"> PAGE </w:instrText>
                </w:r>
                <w:r>
                  <w:rPr>
                    <w:color w:val="2B579A"/>
                    <w:shd w:val="clear" w:color="auto" w:fill="E6E6E6"/>
                  </w:rPr>
                  <w:fldChar w:fldCharType="separate"/>
                </w:r>
                <w:r>
                  <w:t>10</w:t>
                </w:r>
                <w:r>
                  <w:rPr>
                    <w:color w:val="2B579A"/>
                    <w:shd w:val="clear" w:color="auto" w:fill="E6E6E6"/>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F2441" w14:textId="77777777" w:rsidR="004D0282" w:rsidRDefault="00FB1BEC">
      <w:r>
        <w:separator/>
      </w:r>
    </w:p>
  </w:footnote>
  <w:footnote w:type="continuationSeparator" w:id="0">
    <w:p w14:paraId="12BF2443" w14:textId="77777777" w:rsidR="004D0282" w:rsidRDefault="00FB1B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E566D"/>
    <w:multiLevelType w:val="hybridMultilevel"/>
    <w:tmpl w:val="CDDAAD2A"/>
    <w:lvl w:ilvl="0" w:tplc="BE02F172">
      <w:start w:val="1"/>
      <w:numFmt w:val="lowerLetter"/>
      <w:lvlText w:val="%1."/>
      <w:lvlJc w:val="left"/>
      <w:pPr>
        <w:ind w:left="720" w:hanging="360"/>
      </w:pPr>
    </w:lvl>
    <w:lvl w:ilvl="1" w:tplc="6D468CD4">
      <w:start w:val="1"/>
      <w:numFmt w:val="lowerLetter"/>
      <w:lvlText w:val="%2."/>
      <w:lvlJc w:val="left"/>
      <w:pPr>
        <w:ind w:left="1440" w:hanging="360"/>
      </w:pPr>
    </w:lvl>
    <w:lvl w:ilvl="2" w:tplc="230E5012">
      <w:start w:val="1"/>
      <w:numFmt w:val="lowerRoman"/>
      <w:lvlText w:val="%3."/>
      <w:lvlJc w:val="right"/>
      <w:pPr>
        <w:ind w:left="2160" w:hanging="180"/>
      </w:pPr>
    </w:lvl>
    <w:lvl w:ilvl="3" w:tplc="3DC8A9D2">
      <w:start w:val="1"/>
      <w:numFmt w:val="decimal"/>
      <w:lvlText w:val="%4."/>
      <w:lvlJc w:val="left"/>
      <w:pPr>
        <w:ind w:left="2880" w:hanging="360"/>
      </w:pPr>
    </w:lvl>
    <w:lvl w:ilvl="4" w:tplc="667C43B0">
      <w:start w:val="1"/>
      <w:numFmt w:val="lowerLetter"/>
      <w:lvlText w:val="%5."/>
      <w:lvlJc w:val="left"/>
      <w:pPr>
        <w:ind w:left="3600" w:hanging="360"/>
      </w:pPr>
    </w:lvl>
    <w:lvl w:ilvl="5" w:tplc="1F4AA9A0">
      <w:start w:val="1"/>
      <w:numFmt w:val="lowerRoman"/>
      <w:lvlText w:val="%6."/>
      <w:lvlJc w:val="right"/>
      <w:pPr>
        <w:ind w:left="4320" w:hanging="180"/>
      </w:pPr>
    </w:lvl>
    <w:lvl w:ilvl="6" w:tplc="F9A60900">
      <w:start w:val="1"/>
      <w:numFmt w:val="decimal"/>
      <w:lvlText w:val="%7."/>
      <w:lvlJc w:val="left"/>
      <w:pPr>
        <w:ind w:left="5040" w:hanging="360"/>
      </w:pPr>
    </w:lvl>
    <w:lvl w:ilvl="7" w:tplc="9F0E81B2">
      <w:start w:val="1"/>
      <w:numFmt w:val="lowerLetter"/>
      <w:lvlText w:val="%8."/>
      <w:lvlJc w:val="left"/>
      <w:pPr>
        <w:ind w:left="5760" w:hanging="360"/>
      </w:pPr>
    </w:lvl>
    <w:lvl w:ilvl="8" w:tplc="25548FDA">
      <w:start w:val="1"/>
      <w:numFmt w:val="lowerRoman"/>
      <w:lvlText w:val="%9."/>
      <w:lvlJc w:val="right"/>
      <w:pPr>
        <w:ind w:left="6480" w:hanging="180"/>
      </w:pPr>
    </w:lvl>
  </w:abstractNum>
  <w:abstractNum w:abstractNumId="1" w15:restartNumberingAfterBreak="0">
    <w:nsid w:val="06593F5C"/>
    <w:multiLevelType w:val="hybridMultilevel"/>
    <w:tmpl w:val="CDB05834"/>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 w15:restartNumberingAfterBreak="0">
    <w:nsid w:val="08E326AF"/>
    <w:multiLevelType w:val="hybridMultilevel"/>
    <w:tmpl w:val="90545C76"/>
    <w:lvl w:ilvl="0" w:tplc="A63E2D6E">
      <w:start w:val="1"/>
      <w:numFmt w:val="decimal"/>
      <w:lvlText w:val="%1."/>
      <w:lvlJc w:val="left"/>
      <w:pPr>
        <w:ind w:left="720" w:hanging="360"/>
      </w:pPr>
    </w:lvl>
    <w:lvl w:ilvl="1" w:tplc="43EE5E56">
      <w:start w:val="1"/>
      <w:numFmt w:val="lowerLetter"/>
      <w:lvlText w:val="%2."/>
      <w:lvlJc w:val="left"/>
      <w:pPr>
        <w:ind w:left="1440" w:hanging="360"/>
      </w:pPr>
    </w:lvl>
    <w:lvl w:ilvl="2" w:tplc="6374BA42">
      <w:start w:val="1"/>
      <w:numFmt w:val="lowerRoman"/>
      <w:lvlText w:val="%3."/>
      <w:lvlJc w:val="right"/>
      <w:pPr>
        <w:ind w:left="2160" w:hanging="180"/>
      </w:pPr>
    </w:lvl>
    <w:lvl w:ilvl="3" w:tplc="0012EA08">
      <w:start w:val="1"/>
      <w:numFmt w:val="decimal"/>
      <w:lvlText w:val="%4."/>
      <w:lvlJc w:val="left"/>
      <w:pPr>
        <w:ind w:left="2880" w:hanging="360"/>
      </w:pPr>
    </w:lvl>
    <w:lvl w:ilvl="4" w:tplc="C3AE5B12">
      <w:start w:val="1"/>
      <w:numFmt w:val="lowerLetter"/>
      <w:lvlText w:val="%5."/>
      <w:lvlJc w:val="left"/>
      <w:pPr>
        <w:ind w:left="3600" w:hanging="360"/>
      </w:pPr>
    </w:lvl>
    <w:lvl w:ilvl="5" w:tplc="34D88DB0">
      <w:start w:val="1"/>
      <w:numFmt w:val="lowerRoman"/>
      <w:lvlText w:val="%6."/>
      <w:lvlJc w:val="right"/>
      <w:pPr>
        <w:ind w:left="4320" w:hanging="180"/>
      </w:pPr>
    </w:lvl>
    <w:lvl w:ilvl="6" w:tplc="FA6A4C2C">
      <w:start w:val="1"/>
      <w:numFmt w:val="decimal"/>
      <w:lvlText w:val="%7."/>
      <w:lvlJc w:val="left"/>
      <w:pPr>
        <w:ind w:left="5040" w:hanging="360"/>
      </w:pPr>
    </w:lvl>
    <w:lvl w:ilvl="7" w:tplc="826A7F96">
      <w:start w:val="1"/>
      <w:numFmt w:val="lowerLetter"/>
      <w:lvlText w:val="%8."/>
      <w:lvlJc w:val="left"/>
      <w:pPr>
        <w:ind w:left="5760" w:hanging="360"/>
      </w:pPr>
    </w:lvl>
    <w:lvl w:ilvl="8" w:tplc="281AF2B0">
      <w:start w:val="1"/>
      <w:numFmt w:val="lowerRoman"/>
      <w:lvlText w:val="%9."/>
      <w:lvlJc w:val="right"/>
      <w:pPr>
        <w:ind w:left="6480" w:hanging="180"/>
      </w:pPr>
    </w:lvl>
  </w:abstractNum>
  <w:abstractNum w:abstractNumId="3" w15:restartNumberingAfterBreak="0">
    <w:nsid w:val="09BF2564"/>
    <w:multiLevelType w:val="hybridMultilevel"/>
    <w:tmpl w:val="638A4330"/>
    <w:lvl w:ilvl="0" w:tplc="1512BF26">
      <w:start w:val="1"/>
      <w:numFmt w:val="lowerLetter"/>
      <w:lvlText w:val="%1."/>
      <w:lvlJc w:val="left"/>
      <w:pPr>
        <w:ind w:left="720" w:hanging="360"/>
      </w:pPr>
    </w:lvl>
    <w:lvl w:ilvl="1" w:tplc="C0A895FA">
      <w:start w:val="1"/>
      <w:numFmt w:val="lowerLetter"/>
      <w:lvlText w:val="%2."/>
      <w:lvlJc w:val="left"/>
      <w:pPr>
        <w:ind w:left="1440" w:hanging="360"/>
      </w:pPr>
    </w:lvl>
    <w:lvl w:ilvl="2" w:tplc="0D70EBC8">
      <w:start w:val="1"/>
      <w:numFmt w:val="lowerRoman"/>
      <w:lvlText w:val="%3."/>
      <w:lvlJc w:val="right"/>
      <w:pPr>
        <w:ind w:left="2160" w:hanging="180"/>
      </w:pPr>
    </w:lvl>
    <w:lvl w:ilvl="3" w:tplc="1BC81452">
      <w:start w:val="1"/>
      <w:numFmt w:val="decimal"/>
      <w:lvlText w:val="%4."/>
      <w:lvlJc w:val="left"/>
      <w:pPr>
        <w:ind w:left="2880" w:hanging="360"/>
      </w:pPr>
    </w:lvl>
    <w:lvl w:ilvl="4" w:tplc="FC668B0C">
      <w:start w:val="1"/>
      <w:numFmt w:val="lowerLetter"/>
      <w:lvlText w:val="%5."/>
      <w:lvlJc w:val="left"/>
      <w:pPr>
        <w:ind w:left="3600" w:hanging="360"/>
      </w:pPr>
    </w:lvl>
    <w:lvl w:ilvl="5" w:tplc="E054ADEE">
      <w:start w:val="1"/>
      <w:numFmt w:val="lowerRoman"/>
      <w:lvlText w:val="%6."/>
      <w:lvlJc w:val="right"/>
      <w:pPr>
        <w:ind w:left="4320" w:hanging="180"/>
      </w:pPr>
    </w:lvl>
    <w:lvl w:ilvl="6" w:tplc="151076D4">
      <w:start w:val="1"/>
      <w:numFmt w:val="decimal"/>
      <w:lvlText w:val="%7."/>
      <w:lvlJc w:val="left"/>
      <w:pPr>
        <w:ind w:left="5040" w:hanging="360"/>
      </w:pPr>
    </w:lvl>
    <w:lvl w:ilvl="7" w:tplc="48928648">
      <w:start w:val="1"/>
      <w:numFmt w:val="lowerLetter"/>
      <w:lvlText w:val="%8."/>
      <w:lvlJc w:val="left"/>
      <w:pPr>
        <w:ind w:left="5760" w:hanging="360"/>
      </w:pPr>
    </w:lvl>
    <w:lvl w:ilvl="8" w:tplc="E4F8C1A2">
      <w:start w:val="1"/>
      <w:numFmt w:val="lowerRoman"/>
      <w:lvlText w:val="%9."/>
      <w:lvlJc w:val="right"/>
      <w:pPr>
        <w:ind w:left="6480" w:hanging="180"/>
      </w:pPr>
    </w:lvl>
  </w:abstractNum>
  <w:abstractNum w:abstractNumId="4" w15:restartNumberingAfterBreak="0">
    <w:nsid w:val="0FDD5628"/>
    <w:multiLevelType w:val="hybridMultilevel"/>
    <w:tmpl w:val="0B38C292"/>
    <w:lvl w:ilvl="0" w:tplc="0C09001B">
      <w:start w:val="1"/>
      <w:numFmt w:val="lowerRoman"/>
      <w:lvlText w:val="%1."/>
      <w:lvlJc w:val="right"/>
      <w:pPr>
        <w:ind w:left="1211" w:hanging="360"/>
      </w:pPr>
    </w:lvl>
    <w:lvl w:ilvl="1" w:tplc="0C090019">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5" w15:restartNumberingAfterBreak="0">
    <w:nsid w:val="11034FC3"/>
    <w:multiLevelType w:val="hybridMultilevel"/>
    <w:tmpl w:val="81CCE650"/>
    <w:lvl w:ilvl="0" w:tplc="3D463AA8">
      <w:start w:val="1"/>
      <w:numFmt w:val="bullet"/>
      <w:lvlText w:val="o"/>
      <w:lvlJc w:val="left"/>
      <w:pPr>
        <w:ind w:left="720" w:hanging="360"/>
      </w:pPr>
      <w:rPr>
        <w:rFonts w:ascii="Courier New" w:hAnsi="Courier New" w:hint="default"/>
      </w:rPr>
    </w:lvl>
    <w:lvl w:ilvl="1" w:tplc="A1F02238">
      <w:start w:val="1"/>
      <w:numFmt w:val="bullet"/>
      <w:lvlText w:val="o"/>
      <w:lvlJc w:val="left"/>
      <w:pPr>
        <w:ind w:left="1440" w:hanging="360"/>
      </w:pPr>
      <w:rPr>
        <w:rFonts w:ascii="Courier New" w:hAnsi="Courier New" w:hint="default"/>
      </w:rPr>
    </w:lvl>
    <w:lvl w:ilvl="2" w:tplc="2AAA493E">
      <w:start w:val="1"/>
      <w:numFmt w:val="bullet"/>
      <w:lvlText w:val=""/>
      <w:lvlJc w:val="left"/>
      <w:pPr>
        <w:ind w:left="2160" w:hanging="360"/>
      </w:pPr>
      <w:rPr>
        <w:rFonts w:ascii="Wingdings" w:hAnsi="Wingdings" w:hint="default"/>
      </w:rPr>
    </w:lvl>
    <w:lvl w:ilvl="3" w:tplc="21984532">
      <w:start w:val="1"/>
      <w:numFmt w:val="bullet"/>
      <w:lvlText w:val=""/>
      <w:lvlJc w:val="left"/>
      <w:pPr>
        <w:ind w:left="2880" w:hanging="360"/>
      </w:pPr>
      <w:rPr>
        <w:rFonts w:ascii="Symbol" w:hAnsi="Symbol" w:hint="default"/>
      </w:rPr>
    </w:lvl>
    <w:lvl w:ilvl="4" w:tplc="FE0CB394">
      <w:start w:val="1"/>
      <w:numFmt w:val="bullet"/>
      <w:lvlText w:val="o"/>
      <w:lvlJc w:val="left"/>
      <w:pPr>
        <w:ind w:left="3600" w:hanging="360"/>
      </w:pPr>
      <w:rPr>
        <w:rFonts w:ascii="Courier New" w:hAnsi="Courier New" w:hint="default"/>
      </w:rPr>
    </w:lvl>
    <w:lvl w:ilvl="5" w:tplc="CE260B3C">
      <w:start w:val="1"/>
      <w:numFmt w:val="bullet"/>
      <w:lvlText w:val=""/>
      <w:lvlJc w:val="left"/>
      <w:pPr>
        <w:ind w:left="4320" w:hanging="360"/>
      </w:pPr>
      <w:rPr>
        <w:rFonts w:ascii="Wingdings" w:hAnsi="Wingdings" w:hint="default"/>
      </w:rPr>
    </w:lvl>
    <w:lvl w:ilvl="6" w:tplc="405088FC">
      <w:start w:val="1"/>
      <w:numFmt w:val="bullet"/>
      <w:lvlText w:val=""/>
      <w:lvlJc w:val="left"/>
      <w:pPr>
        <w:ind w:left="5040" w:hanging="360"/>
      </w:pPr>
      <w:rPr>
        <w:rFonts w:ascii="Symbol" w:hAnsi="Symbol" w:hint="default"/>
      </w:rPr>
    </w:lvl>
    <w:lvl w:ilvl="7" w:tplc="8EC00654">
      <w:start w:val="1"/>
      <w:numFmt w:val="bullet"/>
      <w:lvlText w:val="o"/>
      <w:lvlJc w:val="left"/>
      <w:pPr>
        <w:ind w:left="5760" w:hanging="360"/>
      </w:pPr>
      <w:rPr>
        <w:rFonts w:ascii="Courier New" w:hAnsi="Courier New" w:hint="default"/>
      </w:rPr>
    </w:lvl>
    <w:lvl w:ilvl="8" w:tplc="267856EE">
      <w:start w:val="1"/>
      <w:numFmt w:val="bullet"/>
      <w:lvlText w:val=""/>
      <w:lvlJc w:val="left"/>
      <w:pPr>
        <w:ind w:left="6480" w:hanging="360"/>
      </w:pPr>
      <w:rPr>
        <w:rFonts w:ascii="Wingdings" w:hAnsi="Wingdings" w:hint="default"/>
      </w:rPr>
    </w:lvl>
  </w:abstractNum>
  <w:abstractNum w:abstractNumId="6" w15:restartNumberingAfterBreak="0">
    <w:nsid w:val="183C6BDE"/>
    <w:multiLevelType w:val="hybridMultilevel"/>
    <w:tmpl w:val="EC7CE948"/>
    <w:lvl w:ilvl="0" w:tplc="FFFFFFFF">
      <w:start w:val="1"/>
      <w:numFmt w:val="decimal"/>
      <w:lvlText w:val="%1."/>
      <w:lvlJc w:val="left"/>
      <w:pPr>
        <w:ind w:left="720" w:hanging="360"/>
      </w:pPr>
      <w:rPr>
        <w:rFonts w:hint="default"/>
      </w:rPr>
    </w:lvl>
    <w:lvl w:ilvl="1" w:tplc="FFFFFFFF">
      <w:start w:val="1"/>
      <w:numFmt w:val="bullet"/>
      <w:lvlText w:val=""/>
      <w:lvlJc w:val="left"/>
      <w:pPr>
        <w:ind w:left="1145" w:hanging="360"/>
      </w:pPr>
      <w:rPr>
        <w:rFonts w:ascii="Symbol" w:hAnsi="Symbol" w:hint="default"/>
        <w:color w:val="auto"/>
        <w:sz w:val="20"/>
      </w:rPr>
    </w:lvl>
    <w:lvl w:ilvl="2" w:tplc="FFFFFFFF">
      <w:start w:val="1"/>
      <w:numFmt w:val="lowerRoman"/>
      <w:lvlText w:val="%3."/>
      <w:lvlJc w:val="right"/>
      <w:pPr>
        <w:ind w:left="2094" w:hanging="180"/>
      </w:pPr>
    </w:lvl>
    <w:lvl w:ilvl="3" w:tplc="FFFFFFFF">
      <w:start w:val="1"/>
      <w:numFmt w:val="bullet"/>
      <w:lvlText w:val=""/>
      <w:lvlJc w:val="left"/>
      <w:pPr>
        <w:ind w:left="2814" w:hanging="360"/>
      </w:pPr>
      <w:rPr>
        <w:rFonts w:ascii="Symbol" w:hAnsi="Symbol" w:hint="default"/>
        <w:color w:val="auto"/>
      </w:rPr>
    </w:lvl>
    <w:lvl w:ilvl="4" w:tplc="824C0B38">
      <w:start w:val="1"/>
      <w:numFmt w:val="bullet"/>
      <w:lvlText w:val="o"/>
      <w:lvlJc w:val="left"/>
      <w:pPr>
        <w:ind w:left="3534" w:hanging="360"/>
      </w:pPr>
      <w:rPr>
        <w:rFonts w:ascii="Courier New" w:hAnsi="Courier New" w:hint="default"/>
        <w:color w:val="auto"/>
        <w:sz w:val="20"/>
      </w:rPr>
    </w:lvl>
    <w:lvl w:ilvl="5" w:tplc="FFFFFFFF" w:tentative="1">
      <w:start w:val="1"/>
      <w:numFmt w:val="lowerRoman"/>
      <w:lvlText w:val="%6."/>
      <w:lvlJc w:val="right"/>
      <w:pPr>
        <w:ind w:left="4254" w:hanging="180"/>
      </w:pPr>
    </w:lvl>
    <w:lvl w:ilvl="6" w:tplc="FFFFFFFF" w:tentative="1">
      <w:start w:val="1"/>
      <w:numFmt w:val="decimal"/>
      <w:lvlText w:val="%7."/>
      <w:lvlJc w:val="left"/>
      <w:pPr>
        <w:ind w:left="4974" w:hanging="360"/>
      </w:pPr>
    </w:lvl>
    <w:lvl w:ilvl="7" w:tplc="FFFFFFFF" w:tentative="1">
      <w:start w:val="1"/>
      <w:numFmt w:val="lowerLetter"/>
      <w:lvlText w:val="%8."/>
      <w:lvlJc w:val="left"/>
      <w:pPr>
        <w:ind w:left="5694" w:hanging="360"/>
      </w:pPr>
    </w:lvl>
    <w:lvl w:ilvl="8" w:tplc="FFFFFFFF" w:tentative="1">
      <w:start w:val="1"/>
      <w:numFmt w:val="lowerRoman"/>
      <w:lvlText w:val="%9."/>
      <w:lvlJc w:val="right"/>
      <w:pPr>
        <w:ind w:left="6414" w:hanging="180"/>
      </w:pPr>
    </w:lvl>
  </w:abstractNum>
  <w:abstractNum w:abstractNumId="7" w15:restartNumberingAfterBreak="0">
    <w:nsid w:val="1C6219E6"/>
    <w:multiLevelType w:val="hybridMultilevel"/>
    <w:tmpl w:val="7D360710"/>
    <w:lvl w:ilvl="0" w:tplc="4538DEDC">
      <w:start w:val="1"/>
      <w:numFmt w:val="decimal"/>
      <w:lvlText w:val="%1."/>
      <w:lvlJc w:val="left"/>
      <w:pPr>
        <w:ind w:left="720" w:hanging="360"/>
      </w:pPr>
    </w:lvl>
    <w:lvl w:ilvl="1" w:tplc="39504300">
      <w:start w:val="1"/>
      <w:numFmt w:val="lowerLetter"/>
      <w:lvlText w:val="%2."/>
      <w:lvlJc w:val="left"/>
      <w:pPr>
        <w:ind w:left="1440" w:hanging="360"/>
      </w:pPr>
    </w:lvl>
    <w:lvl w:ilvl="2" w:tplc="C9BCCF0E">
      <w:start w:val="1"/>
      <w:numFmt w:val="lowerRoman"/>
      <w:lvlText w:val="%3."/>
      <w:lvlJc w:val="right"/>
      <w:pPr>
        <w:ind w:left="2160" w:hanging="180"/>
      </w:pPr>
    </w:lvl>
    <w:lvl w:ilvl="3" w:tplc="0518AC42">
      <w:start w:val="1"/>
      <w:numFmt w:val="decimal"/>
      <w:lvlText w:val="%4."/>
      <w:lvlJc w:val="left"/>
      <w:pPr>
        <w:ind w:left="2880" w:hanging="360"/>
      </w:pPr>
    </w:lvl>
    <w:lvl w:ilvl="4" w:tplc="F0A22330">
      <w:start w:val="1"/>
      <w:numFmt w:val="lowerLetter"/>
      <w:lvlText w:val="%5."/>
      <w:lvlJc w:val="left"/>
      <w:pPr>
        <w:ind w:left="3600" w:hanging="360"/>
      </w:pPr>
    </w:lvl>
    <w:lvl w:ilvl="5" w:tplc="3DB497B8">
      <w:start w:val="1"/>
      <w:numFmt w:val="lowerRoman"/>
      <w:lvlText w:val="%6."/>
      <w:lvlJc w:val="right"/>
      <w:pPr>
        <w:ind w:left="4320" w:hanging="180"/>
      </w:pPr>
    </w:lvl>
    <w:lvl w:ilvl="6" w:tplc="FFA05548">
      <w:start w:val="1"/>
      <w:numFmt w:val="decimal"/>
      <w:lvlText w:val="%7."/>
      <w:lvlJc w:val="left"/>
      <w:pPr>
        <w:ind w:left="5040" w:hanging="360"/>
      </w:pPr>
    </w:lvl>
    <w:lvl w:ilvl="7" w:tplc="24EE3394">
      <w:start w:val="1"/>
      <w:numFmt w:val="lowerLetter"/>
      <w:lvlText w:val="%8."/>
      <w:lvlJc w:val="left"/>
      <w:pPr>
        <w:ind w:left="5760" w:hanging="360"/>
      </w:pPr>
    </w:lvl>
    <w:lvl w:ilvl="8" w:tplc="411418F6">
      <w:start w:val="1"/>
      <w:numFmt w:val="lowerRoman"/>
      <w:lvlText w:val="%9."/>
      <w:lvlJc w:val="right"/>
      <w:pPr>
        <w:ind w:left="6480" w:hanging="180"/>
      </w:pPr>
    </w:lvl>
  </w:abstractNum>
  <w:abstractNum w:abstractNumId="8" w15:restartNumberingAfterBreak="0">
    <w:nsid w:val="1D783F34"/>
    <w:multiLevelType w:val="hybridMultilevel"/>
    <w:tmpl w:val="CAEC69F2"/>
    <w:lvl w:ilvl="0" w:tplc="2656178E">
      <w:start w:val="1"/>
      <w:numFmt w:val="bullet"/>
      <w:lvlText w:val=""/>
      <w:lvlJc w:val="left"/>
      <w:pPr>
        <w:ind w:left="2880" w:hanging="360"/>
      </w:pPr>
      <w:rPr>
        <w:rFonts w:ascii="Symbol" w:hAnsi="Symbol" w:hint="default"/>
        <w:color w:val="auto"/>
      </w:rPr>
    </w:lvl>
    <w:lvl w:ilvl="1" w:tplc="0C090003" w:tentative="1">
      <w:start w:val="1"/>
      <w:numFmt w:val="bullet"/>
      <w:lvlText w:val="o"/>
      <w:lvlJc w:val="left"/>
      <w:pPr>
        <w:ind w:left="3600" w:hanging="360"/>
      </w:pPr>
      <w:rPr>
        <w:rFonts w:ascii="Courier New" w:hAnsi="Courier New" w:cs="Courier New" w:hint="default"/>
      </w:rPr>
    </w:lvl>
    <w:lvl w:ilvl="2" w:tplc="0C090005">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9" w15:restartNumberingAfterBreak="0">
    <w:nsid w:val="1D7D6AA9"/>
    <w:multiLevelType w:val="hybridMultilevel"/>
    <w:tmpl w:val="D108D170"/>
    <w:lvl w:ilvl="0" w:tplc="2656178E">
      <w:start w:val="1"/>
      <w:numFmt w:val="bullet"/>
      <w:lvlText w:val=""/>
      <w:lvlJc w:val="left"/>
      <w:pPr>
        <w:ind w:left="2415" w:hanging="360"/>
      </w:pPr>
      <w:rPr>
        <w:rFonts w:ascii="Symbol" w:hAnsi="Symbol" w:hint="default"/>
        <w:color w:val="auto"/>
      </w:rPr>
    </w:lvl>
    <w:lvl w:ilvl="1" w:tplc="0C090003" w:tentative="1">
      <w:start w:val="1"/>
      <w:numFmt w:val="bullet"/>
      <w:lvlText w:val="o"/>
      <w:lvlJc w:val="left"/>
      <w:pPr>
        <w:ind w:left="3135" w:hanging="360"/>
      </w:pPr>
      <w:rPr>
        <w:rFonts w:ascii="Courier New" w:hAnsi="Courier New" w:cs="Courier New" w:hint="default"/>
      </w:rPr>
    </w:lvl>
    <w:lvl w:ilvl="2" w:tplc="0C090005" w:tentative="1">
      <w:start w:val="1"/>
      <w:numFmt w:val="bullet"/>
      <w:lvlText w:val=""/>
      <w:lvlJc w:val="left"/>
      <w:pPr>
        <w:ind w:left="3855" w:hanging="360"/>
      </w:pPr>
      <w:rPr>
        <w:rFonts w:ascii="Wingdings" w:hAnsi="Wingdings" w:hint="default"/>
      </w:rPr>
    </w:lvl>
    <w:lvl w:ilvl="3" w:tplc="0C090001" w:tentative="1">
      <w:start w:val="1"/>
      <w:numFmt w:val="bullet"/>
      <w:lvlText w:val=""/>
      <w:lvlJc w:val="left"/>
      <w:pPr>
        <w:ind w:left="4575" w:hanging="360"/>
      </w:pPr>
      <w:rPr>
        <w:rFonts w:ascii="Symbol" w:hAnsi="Symbol" w:hint="default"/>
      </w:rPr>
    </w:lvl>
    <w:lvl w:ilvl="4" w:tplc="0C090003" w:tentative="1">
      <w:start w:val="1"/>
      <w:numFmt w:val="bullet"/>
      <w:lvlText w:val="o"/>
      <w:lvlJc w:val="left"/>
      <w:pPr>
        <w:ind w:left="5295" w:hanging="360"/>
      </w:pPr>
      <w:rPr>
        <w:rFonts w:ascii="Courier New" w:hAnsi="Courier New" w:cs="Courier New" w:hint="default"/>
      </w:rPr>
    </w:lvl>
    <w:lvl w:ilvl="5" w:tplc="0C090005" w:tentative="1">
      <w:start w:val="1"/>
      <w:numFmt w:val="bullet"/>
      <w:lvlText w:val=""/>
      <w:lvlJc w:val="left"/>
      <w:pPr>
        <w:ind w:left="6015" w:hanging="360"/>
      </w:pPr>
      <w:rPr>
        <w:rFonts w:ascii="Wingdings" w:hAnsi="Wingdings" w:hint="default"/>
      </w:rPr>
    </w:lvl>
    <w:lvl w:ilvl="6" w:tplc="0C090001" w:tentative="1">
      <w:start w:val="1"/>
      <w:numFmt w:val="bullet"/>
      <w:lvlText w:val=""/>
      <w:lvlJc w:val="left"/>
      <w:pPr>
        <w:ind w:left="6735" w:hanging="360"/>
      </w:pPr>
      <w:rPr>
        <w:rFonts w:ascii="Symbol" w:hAnsi="Symbol" w:hint="default"/>
      </w:rPr>
    </w:lvl>
    <w:lvl w:ilvl="7" w:tplc="0C090003" w:tentative="1">
      <w:start w:val="1"/>
      <w:numFmt w:val="bullet"/>
      <w:lvlText w:val="o"/>
      <w:lvlJc w:val="left"/>
      <w:pPr>
        <w:ind w:left="7455" w:hanging="360"/>
      </w:pPr>
      <w:rPr>
        <w:rFonts w:ascii="Courier New" w:hAnsi="Courier New" w:cs="Courier New" w:hint="default"/>
      </w:rPr>
    </w:lvl>
    <w:lvl w:ilvl="8" w:tplc="0C090005" w:tentative="1">
      <w:start w:val="1"/>
      <w:numFmt w:val="bullet"/>
      <w:lvlText w:val=""/>
      <w:lvlJc w:val="left"/>
      <w:pPr>
        <w:ind w:left="8175" w:hanging="360"/>
      </w:pPr>
      <w:rPr>
        <w:rFonts w:ascii="Wingdings" w:hAnsi="Wingdings" w:hint="default"/>
      </w:rPr>
    </w:lvl>
  </w:abstractNum>
  <w:abstractNum w:abstractNumId="10" w15:restartNumberingAfterBreak="0">
    <w:nsid w:val="1FD45098"/>
    <w:multiLevelType w:val="hybridMultilevel"/>
    <w:tmpl w:val="2F5AFBD6"/>
    <w:lvl w:ilvl="0" w:tplc="0C090013">
      <w:start w:val="1"/>
      <w:numFmt w:val="upperRoman"/>
      <w:lvlText w:val="%1."/>
      <w:lvlJc w:val="right"/>
      <w:pPr>
        <w:ind w:left="826" w:hanging="360"/>
      </w:pPr>
    </w:lvl>
    <w:lvl w:ilvl="1" w:tplc="0C090019" w:tentative="1">
      <w:start w:val="1"/>
      <w:numFmt w:val="lowerLetter"/>
      <w:lvlText w:val="%2."/>
      <w:lvlJc w:val="left"/>
      <w:pPr>
        <w:ind w:left="1546" w:hanging="360"/>
      </w:pPr>
    </w:lvl>
    <w:lvl w:ilvl="2" w:tplc="0C09001B" w:tentative="1">
      <w:start w:val="1"/>
      <w:numFmt w:val="lowerRoman"/>
      <w:lvlText w:val="%3."/>
      <w:lvlJc w:val="right"/>
      <w:pPr>
        <w:ind w:left="2266" w:hanging="180"/>
      </w:pPr>
    </w:lvl>
    <w:lvl w:ilvl="3" w:tplc="0C09000F" w:tentative="1">
      <w:start w:val="1"/>
      <w:numFmt w:val="decimal"/>
      <w:lvlText w:val="%4."/>
      <w:lvlJc w:val="left"/>
      <w:pPr>
        <w:ind w:left="2986" w:hanging="360"/>
      </w:pPr>
    </w:lvl>
    <w:lvl w:ilvl="4" w:tplc="0C090019" w:tentative="1">
      <w:start w:val="1"/>
      <w:numFmt w:val="lowerLetter"/>
      <w:lvlText w:val="%5."/>
      <w:lvlJc w:val="left"/>
      <w:pPr>
        <w:ind w:left="3706" w:hanging="360"/>
      </w:pPr>
    </w:lvl>
    <w:lvl w:ilvl="5" w:tplc="0C09001B" w:tentative="1">
      <w:start w:val="1"/>
      <w:numFmt w:val="lowerRoman"/>
      <w:lvlText w:val="%6."/>
      <w:lvlJc w:val="right"/>
      <w:pPr>
        <w:ind w:left="4426" w:hanging="180"/>
      </w:pPr>
    </w:lvl>
    <w:lvl w:ilvl="6" w:tplc="0C09000F" w:tentative="1">
      <w:start w:val="1"/>
      <w:numFmt w:val="decimal"/>
      <w:lvlText w:val="%7."/>
      <w:lvlJc w:val="left"/>
      <w:pPr>
        <w:ind w:left="5146" w:hanging="360"/>
      </w:pPr>
    </w:lvl>
    <w:lvl w:ilvl="7" w:tplc="0C090019" w:tentative="1">
      <w:start w:val="1"/>
      <w:numFmt w:val="lowerLetter"/>
      <w:lvlText w:val="%8."/>
      <w:lvlJc w:val="left"/>
      <w:pPr>
        <w:ind w:left="5866" w:hanging="360"/>
      </w:pPr>
    </w:lvl>
    <w:lvl w:ilvl="8" w:tplc="0C09001B" w:tentative="1">
      <w:start w:val="1"/>
      <w:numFmt w:val="lowerRoman"/>
      <w:lvlText w:val="%9."/>
      <w:lvlJc w:val="right"/>
      <w:pPr>
        <w:ind w:left="6586" w:hanging="180"/>
      </w:pPr>
    </w:lvl>
  </w:abstractNum>
  <w:abstractNum w:abstractNumId="11" w15:restartNumberingAfterBreak="0">
    <w:nsid w:val="25C65CCB"/>
    <w:multiLevelType w:val="multilevel"/>
    <w:tmpl w:val="CC8CC282"/>
    <w:lvl w:ilvl="0">
      <w:start w:val="1"/>
      <w:numFmt w:val="decimal"/>
      <w:lvlText w:val="%1."/>
      <w:lvlJc w:val="left"/>
      <w:pPr>
        <w:ind w:left="960" w:hanging="360"/>
      </w:pPr>
      <w:rPr>
        <w:rFonts w:ascii="Calibri" w:eastAsia="Calibri" w:hAnsi="Calibri" w:cs="Calibri" w:hint="default"/>
        <w:b/>
        <w:bCs/>
        <w:color w:val="006FC0"/>
        <w:spacing w:val="-1"/>
        <w:w w:val="100"/>
        <w:sz w:val="28"/>
        <w:szCs w:val="28"/>
        <w:lang w:val="en-AU" w:eastAsia="en-US" w:bidi="ar-SA"/>
      </w:rPr>
    </w:lvl>
    <w:lvl w:ilvl="1">
      <w:start w:val="1"/>
      <w:numFmt w:val="decimal"/>
      <w:lvlText w:val="%1.%2."/>
      <w:lvlJc w:val="left"/>
      <w:pPr>
        <w:ind w:left="1733" w:hanging="706"/>
      </w:pPr>
      <w:rPr>
        <w:rFonts w:hint="default"/>
        <w:b/>
        <w:bCs/>
        <w:w w:val="99"/>
        <w:lang w:val="en-AU" w:eastAsia="en-US" w:bidi="ar-SA"/>
      </w:rPr>
    </w:lvl>
    <w:lvl w:ilvl="2">
      <w:start w:val="1"/>
      <w:numFmt w:val="decimal"/>
      <w:lvlText w:val="%1.%2.%3."/>
      <w:lvlJc w:val="left"/>
      <w:pPr>
        <w:ind w:left="1166" w:hanging="708"/>
      </w:pPr>
      <w:rPr>
        <w:rFonts w:hint="default"/>
        <w:spacing w:val="-1"/>
        <w:w w:val="100"/>
        <w:lang w:val="en-AU" w:eastAsia="en-US" w:bidi="ar-SA"/>
      </w:rPr>
    </w:lvl>
    <w:lvl w:ilvl="3">
      <w:start w:val="1"/>
      <w:numFmt w:val="lowerLetter"/>
      <w:lvlText w:val="%4)"/>
      <w:lvlJc w:val="left"/>
      <w:pPr>
        <w:ind w:left="1526" w:hanging="708"/>
      </w:pPr>
      <w:rPr>
        <w:rFonts w:ascii="Calibri" w:eastAsia="Calibri" w:hAnsi="Calibri" w:cs="Calibri" w:hint="default"/>
        <w:spacing w:val="-1"/>
        <w:w w:val="100"/>
        <w:sz w:val="22"/>
        <w:szCs w:val="22"/>
        <w:lang w:val="en-AU" w:eastAsia="en-US" w:bidi="ar-SA"/>
      </w:rPr>
    </w:lvl>
    <w:lvl w:ilvl="4">
      <w:start w:val="1"/>
      <w:numFmt w:val="lowerRoman"/>
      <w:lvlText w:val="%5."/>
      <w:lvlJc w:val="left"/>
      <w:pPr>
        <w:ind w:left="2246" w:hanging="708"/>
      </w:pPr>
      <w:rPr>
        <w:rFonts w:ascii="Calibri" w:eastAsia="Calibri" w:hAnsi="Calibri" w:cs="Calibri" w:hint="default"/>
        <w:spacing w:val="-1"/>
        <w:w w:val="100"/>
        <w:sz w:val="22"/>
        <w:szCs w:val="22"/>
        <w:lang w:val="en-AU" w:eastAsia="en-US" w:bidi="ar-SA"/>
      </w:rPr>
    </w:lvl>
    <w:lvl w:ilvl="5">
      <w:numFmt w:val="bullet"/>
      <w:lvlText w:val="•"/>
      <w:lvlJc w:val="left"/>
      <w:pPr>
        <w:ind w:left="1740" w:hanging="708"/>
      </w:pPr>
      <w:rPr>
        <w:rFonts w:hint="default"/>
        <w:lang w:val="en-AU" w:eastAsia="en-US" w:bidi="ar-SA"/>
      </w:rPr>
    </w:lvl>
    <w:lvl w:ilvl="6">
      <w:numFmt w:val="bullet"/>
      <w:lvlText w:val="•"/>
      <w:lvlJc w:val="left"/>
      <w:pPr>
        <w:ind w:left="2040" w:hanging="708"/>
      </w:pPr>
      <w:rPr>
        <w:rFonts w:hint="default"/>
        <w:lang w:val="en-AU" w:eastAsia="en-US" w:bidi="ar-SA"/>
      </w:rPr>
    </w:lvl>
    <w:lvl w:ilvl="7">
      <w:numFmt w:val="bullet"/>
      <w:lvlText w:val="•"/>
      <w:lvlJc w:val="left"/>
      <w:pPr>
        <w:ind w:left="2240" w:hanging="708"/>
      </w:pPr>
      <w:rPr>
        <w:rFonts w:hint="default"/>
        <w:lang w:val="en-AU" w:eastAsia="en-US" w:bidi="ar-SA"/>
      </w:rPr>
    </w:lvl>
    <w:lvl w:ilvl="8">
      <w:numFmt w:val="bullet"/>
      <w:lvlText w:val="•"/>
      <w:lvlJc w:val="left"/>
      <w:pPr>
        <w:ind w:left="4735" w:hanging="708"/>
      </w:pPr>
      <w:rPr>
        <w:rFonts w:hint="default"/>
        <w:lang w:val="en-AU" w:eastAsia="en-US" w:bidi="ar-SA"/>
      </w:rPr>
    </w:lvl>
  </w:abstractNum>
  <w:abstractNum w:abstractNumId="12" w15:restartNumberingAfterBreak="0">
    <w:nsid w:val="29B5392F"/>
    <w:multiLevelType w:val="hybridMultilevel"/>
    <w:tmpl w:val="E1DEC008"/>
    <w:lvl w:ilvl="0" w:tplc="0C090001">
      <w:start w:val="1"/>
      <w:numFmt w:val="bullet"/>
      <w:lvlText w:val=""/>
      <w:lvlJc w:val="left"/>
      <w:rPr>
        <w:rFonts w:ascii="Symbol" w:hAnsi="Symbol" w:hint="default"/>
      </w:rPr>
    </w:lvl>
    <w:lvl w:ilvl="1" w:tplc="2656178E">
      <w:start w:val="1"/>
      <w:numFmt w:val="bullet"/>
      <w:lvlText w:val=""/>
      <w:lvlJc w:val="left"/>
      <w:pPr>
        <w:ind w:left="1145" w:hanging="360"/>
      </w:pPr>
      <w:rPr>
        <w:rFonts w:ascii="Symbol" w:hAnsi="Symbol" w:hint="default"/>
        <w:color w:val="auto"/>
        <w:sz w:val="20"/>
      </w:rPr>
    </w:lvl>
    <w:lvl w:ilvl="2" w:tplc="0C090013">
      <w:start w:val="1"/>
      <w:numFmt w:val="upperRoman"/>
      <w:lvlText w:val="%3."/>
      <w:lvlJc w:val="right"/>
    </w:lvl>
    <w:lvl w:ilvl="3" w:tplc="FFFFFFFF">
      <w:start w:val="1"/>
      <w:numFmt w:val="bullet"/>
      <w:lvlText w:val=""/>
      <w:lvlJc w:val="left"/>
      <w:pPr>
        <w:ind w:left="2814" w:hanging="360"/>
      </w:pPr>
      <w:rPr>
        <w:rFonts w:ascii="Symbol" w:hAnsi="Symbol" w:hint="default"/>
        <w:color w:val="auto"/>
      </w:rPr>
    </w:lvl>
    <w:lvl w:ilvl="4" w:tplc="FFFFFFFF">
      <w:start w:val="1"/>
      <w:numFmt w:val="bullet"/>
      <w:lvlText w:val=""/>
      <w:lvlJc w:val="left"/>
      <w:pPr>
        <w:ind w:left="3534" w:hanging="360"/>
      </w:pPr>
      <w:rPr>
        <w:rFonts w:ascii="Symbol" w:hAnsi="Symbol" w:hint="default"/>
        <w:color w:val="auto"/>
      </w:rPr>
    </w:lvl>
    <w:lvl w:ilvl="5" w:tplc="FFFFFFFF" w:tentative="1">
      <w:start w:val="1"/>
      <w:numFmt w:val="lowerRoman"/>
      <w:lvlText w:val="%6."/>
      <w:lvlJc w:val="right"/>
      <w:pPr>
        <w:ind w:left="4254" w:hanging="180"/>
      </w:pPr>
    </w:lvl>
    <w:lvl w:ilvl="6" w:tplc="FFFFFFFF" w:tentative="1">
      <w:start w:val="1"/>
      <w:numFmt w:val="decimal"/>
      <w:lvlText w:val="%7."/>
      <w:lvlJc w:val="left"/>
      <w:pPr>
        <w:ind w:left="4974" w:hanging="360"/>
      </w:pPr>
    </w:lvl>
    <w:lvl w:ilvl="7" w:tplc="FFFFFFFF" w:tentative="1">
      <w:start w:val="1"/>
      <w:numFmt w:val="lowerLetter"/>
      <w:lvlText w:val="%8."/>
      <w:lvlJc w:val="left"/>
      <w:pPr>
        <w:ind w:left="5694" w:hanging="360"/>
      </w:pPr>
    </w:lvl>
    <w:lvl w:ilvl="8" w:tplc="FFFFFFFF" w:tentative="1">
      <w:start w:val="1"/>
      <w:numFmt w:val="lowerRoman"/>
      <w:lvlText w:val="%9."/>
      <w:lvlJc w:val="right"/>
      <w:pPr>
        <w:ind w:left="6414" w:hanging="180"/>
      </w:pPr>
    </w:lvl>
  </w:abstractNum>
  <w:abstractNum w:abstractNumId="13" w15:restartNumberingAfterBreak="0">
    <w:nsid w:val="2A997CAE"/>
    <w:multiLevelType w:val="hybridMultilevel"/>
    <w:tmpl w:val="F5929EFE"/>
    <w:lvl w:ilvl="0" w:tplc="2656178E">
      <w:start w:val="1"/>
      <w:numFmt w:val="bullet"/>
      <w:lvlText w:val=""/>
      <w:lvlJc w:val="left"/>
      <w:pPr>
        <w:ind w:left="2880" w:hanging="360"/>
      </w:pPr>
      <w:rPr>
        <w:rFonts w:ascii="Symbol" w:hAnsi="Symbol" w:hint="default"/>
        <w:color w:val="auto"/>
      </w:rPr>
    </w:lvl>
    <w:lvl w:ilvl="1" w:tplc="0C090003" w:tentative="1">
      <w:start w:val="1"/>
      <w:numFmt w:val="bullet"/>
      <w:lvlText w:val="o"/>
      <w:lvlJc w:val="left"/>
      <w:pPr>
        <w:ind w:left="3600" w:hanging="360"/>
      </w:pPr>
      <w:rPr>
        <w:rFonts w:ascii="Courier New" w:hAnsi="Courier New" w:cs="Courier New" w:hint="default"/>
      </w:rPr>
    </w:lvl>
    <w:lvl w:ilvl="2" w:tplc="0C090005">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4" w15:restartNumberingAfterBreak="0">
    <w:nsid w:val="31DB6E5A"/>
    <w:multiLevelType w:val="hybridMultilevel"/>
    <w:tmpl w:val="6CFA2D46"/>
    <w:lvl w:ilvl="0" w:tplc="2656178E">
      <w:start w:val="1"/>
      <w:numFmt w:val="bullet"/>
      <w:lvlText w:val=""/>
      <w:lvlJc w:val="left"/>
      <w:pPr>
        <w:ind w:left="2880" w:hanging="360"/>
      </w:pPr>
      <w:rPr>
        <w:rFonts w:ascii="Symbol" w:hAnsi="Symbol" w:hint="default"/>
        <w:color w:val="auto"/>
      </w:rPr>
    </w:lvl>
    <w:lvl w:ilvl="1" w:tplc="0C090003" w:tentative="1">
      <w:start w:val="1"/>
      <w:numFmt w:val="bullet"/>
      <w:lvlText w:val="o"/>
      <w:lvlJc w:val="left"/>
      <w:pPr>
        <w:ind w:left="3600" w:hanging="360"/>
      </w:pPr>
      <w:rPr>
        <w:rFonts w:ascii="Courier New" w:hAnsi="Courier New" w:cs="Courier New" w:hint="default"/>
      </w:rPr>
    </w:lvl>
    <w:lvl w:ilvl="2" w:tplc="0C090005">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5" w15:restartNumberingAfterBreak="0">
    <w:nsid w:val="37A731C6"/>
    <w:multiLevelType w:val="hybridMultilevel"/>
    <w:tmpl w:val="66DA2F3A"/>
    <w:lvl w:ilvl="0" w:tplc="1038A798">
      <w:start w:val="1"/>
      <w:numFmt w:val="bullet"/>
      <w:lvlText w:val="·"/>
      <w:lvlJc w:val="left"/>
      <w:pPr>
        <w:ind w:left="720" w:hanging="360"/>
      </w:pPr>
      <w:rPr>
        <w:rFonts w:ascii="Symbol" w:hAnsi="Symbol" w:hint="default"/>
      </w:rPr>
    </w:lvl>
    <w:lvl w:ilvl="1" w:tplc="2354BBA4">
      <w:start w:val="1"/>
      <w:numFmt w:val="bullet"/>
      <w:lvlText w:val="o"/>
      <w:lvlJc w:val="left"/>
      <w:pPr>
        <w:ind w:left="1440" w:hanging="360"/>
      </w:pPr>
      <w:rPr>
        <w:rFonts w:ascii="Courier New" w:hAnsi="Courier New" w:hint="default"/>
      </w:rPr>
    </w:lvl>
    <w:lvl w:ilvl="2" w:tplc="267A9B78">
      <w:start w:val="1"/>
      <w:numFmt w:val="bullet"/>
      <w:lvlText w:val=""/>
      <w:lvlJc w:val="left"/>
      <w:pPr>
        <w:ind w:left="2160" w:hanging="360"/>
      </w:pPr>
      <w:rPr>
        <w:rFonts w:ascii="Wingdings" w:hAnsi="Wingdings" w:hint="default"/>
      </w:rPr>
    </w:lvl>
    <w:lvl w:ilvl="3" w:tplc="E6109A10">
      <w:start w:val="1"/>
      <w:numFmt w:val="bullet"/>
      <w:lvlText w:val=""/>
      <w:lvlJc w:val="left"/>
      <w:pPr>
        <w:ind w:left="2880" w:hanging="360"/>
      </w:pPr>
      <w:rPr>
        <w:rFonts w:ascii="Symbol" w:hAnsi="Symbol" w:hint="default"/>
      </w:rPr>
    </w:lvl>
    <w:lvl w:ilvl="4" w:tplc="C1C07B5E">
      <w:start w:val="1"/>
      <w:numFmt w:val="bullet"/>
      <w:lvlText w:val="o"/>
      <w:lvlJc w:val="left"/>
      <w:pPr>
        <w:ind w:left="3600" w:hanging="360"/>
      </w:pPr>
      <w:rPr>
        <w:rFonts w:ascii="Courier New" w:hAnsi="Courier New" w:hint="default"/>
      </w:rPr>
    </w:lvl>
    <w:lvl w:ilvl="5" w:tplc="680296CC">
      <w:start w:val="1"/>
      <w:numFmt w:val="bullet"/>
      <w:lvlText w:val=""/>
      <w:lvlJc w:val="left"/>
      <w:pPr>
        <w:ind w:left="4320" w:hanging="360"/>
      </w:pPr>
      <w:rPr>
        <w:rFonts w:ascii="Wingdings" w:hAnsi="Wingdings" w:hint="default"/>
      </w:rPr>
    </w:lvl>
    <w:lvl w:ilvl="6" w:tplc="9886FA46">
      <w:start w:val="1"/>
      <w:numFmt w:val="bullet"/>
      <w:lvlText w:val=""/>
      <w:lvlJc w:val="left"/>
      <w:pPr>
        <w:ind w:left="5040" w:hanging="360"/>
      </w:pPr>
      <w:rPr>
        <w:rFonts w:ascii="Symbol" w:hAnsi="Symbol" w:hint="default"/>
      </w:rPr>
    </w:lvl>
    <w:lvl w:ilvl="7" w:tplc="EC2E3CDE">
      <w:start w:val="1"/>
      <w:numFmt w:val="bullet"/>
      <w:lvlText w:val="o"/>
      <w:lvlJc w:val="left"/>
      <w:pPr>
        <w:ind w:left="5760" w:hanging="360"/>
      </w:pPr>
      <w:rPr>
        <w:rFonts w:ascii="Courier New" w:hAnsi="Courier New" w:hint="default"/>
      </w:rPr>
    </w:lvl>
    <w:lvl w:ilvl="8" w:tplc="7D96890A">
      <w:start w:val="1"/>
      <w:numFmt w:val="bullet"/>
      <w:lvlText w:val=""/>
      <w:lvlJc w:val="left"/>
      <w:pPr>
        <w:ind w:left="6480" w:hanging="360"/>
      </w:pPr>
      <w:rPr>
        <w:rFonts w:ascii="Wingdings" w:hAnsi="Wingdings" w:hint="default"/>
      </w:rPr>
    </w:lvl>
  </w:abstractNum>
  <w:abstractNum w:abstractNumId="16" w15:restartNumberingAfterBreak="0">
    <w:nsid w:val="380F534B"/>
    <w:multiLevelType w:val="hybridMultilevel"/>
    <w:tmpl w:val="31F2586E"/>
    <w:lvl w:ilvl="0" w:tplc="2656178E">
      <w:start w:val="1"/>
      <w:numFmt w:val="bullet"/>
      <w:lvlText w:val=""/>
      <w:lvlJc w:val="left"/>
      <w:pPr>
        <w:ind w:left="2880" w:hanging="360"/>
      </w:pPr>
      <w:rPr>
        <w:rFonts w:ascii="Symbol" w:hAnsi="Symbol" w:hint="default"/>
        <w:color w:val="auto"/>
      </w:rPr>
    </w:lvl>
    <w:lvl w:ilvl="1" w:tplc="0C090003" w:tentative="1">
      <w:start w:val="1"/>
      <w:numFmt w:val="bullet"/>
      <w:lvlText w:val="o"/>
      <w:lvlJc w:val="left"/>
      <w:pPr>
        <w:ind w:left="3600" w:hanging="360"/>
      </w:pPr>
      <w:rPr>
        <w:rFonts w:ascii="Courier New" w:hAnsi="Courier New" w:cs="Courier New" w:hint="default"/>
      </w:rPr>
    </w:lvl>
    <w:lvl w:ilvl="2" w:tplc="0C090005">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7" w15:restartNumberingAfterBreak="0">
    <w:nsid w:val="3AF519B7"/>
    <w:multiLevelType w:val="hybridMultilevel"/>
    <w:tmpl w:val="704A664C"/>
    <w:lvl w:ilvl="0" w:tplc="E5AEF15C">
      <w:start w:val="1"/>
      <w:numFmt w:val="bullet"/>
      <w:lvlText w:val=""/>
      <w:lvlJc w:val="left"/>
      <w:pPr>
        <w:ind w:left="720" w:hanging="360"/>
      </w:pPr>
      <w:rPr>
        <w:rFonts w:ascii="Symbol" w:hAnsi="Symbol" w:hint="default"/>
      </w:rPr>
    </w:lvl>
    <w:lvl w:ilvl="1" w:tplc="1016739C">
      <w:start w:val="1"/>
      <w:numFmt w:val="bullet"/>
      <w:lvlText w:val="o"/>
      <w:lvlJc w:val="left"/>
      <w:pPr>
        <w:ind w:left="1440" w:hanging="360"/>
      </w:pPr>
      <w:rPr>
        <w:rFonts w:ascii="Courier New" w:hAnsi="Courier New" w:hint="default"/>
      </w:rPr>
    </w:lvl>
    <w:lvl w:ilvl="2" w:tplc="B2026260">
      <w:start w:val="1"/>
      <w:numFmt w:val="bullet"/>
      <w:lvlText w:val=""/>
      <w:lvlJc w:val="left"/>
      <w:pPr>
        <w:ind w:left="2160" w:hanging="360"/>
      </w:pPr>
      <w:rPr>
        <w:rFonts w:ascii="Wingdings" w:hAnsi="Wingdings" w:hint="default"/>
      </w:rPr>
    </w:lvl>
    <w:lvl w:ilvl="3" w:tplc="7450C42E">
      <w:start w:val="1"/>
      <w:numFmt w:val="bullet"/>
      <w:lvlText w:val=""/>
      <w:lvlJc w:val="left"/>
      <w:pPr>
        <w:ind w:left="2880" w:hanging="360"/>
      </w:pPr>
      <w:rPr>
        <w:rFonts w:ascii="Symbol" w:hAnsi="Symbol" w:hint="default"/>
      </w:rPr>
    </w:lvl>
    <w:lvl w:ilvl="4" w:tplc="C4B0372A">
      <w:start w:val="1"/>
      <w:numFmt w:val="bullet"/>
      <w:lvlText w:val="o"/>
      <w:lvlJc w:val="left"/>
      <w:pPr>
        <w:ind w:left="3600" w:hanging="360"/>
      </w:pPr>
      <w:rPr>
        <w:rFonts w:ascii="&quot;Courier New&quot;" w:hAnsi="&quot;Courier New&quot;" w:hint="default"/>
      </w:rPr>
    </w:lvl>
    <w:lvl w:ilvl="5" w:tplc="C6703908">
      <w:start w:val="1"/>
      <w:numFmt w:val="bullet"/>
      <w:lvlText w:val=""/>
      <w:lvlJc w:val="left"/>
      <w:pPr>
        <w:ind w:left="4320" w:hanging="360"/>
      </w:pPr>
      <w:rPr>
        <w:rFonts w:ascii="Wingdings" w:hAnsi="Wingdings" w:hint="default"/>
      </w:rPr>
    </w:lvl>
    <w:lvl w:ilvl="6" w:tplc="3B8E0FF8">
      <w:start w:val="1"/>
      <w:numFmt w:val="bullet"/>
      <w:lvlText w:val=""/>
      <w:lvlJc w:val="left"/>
      <w:pPr>
        <w:ind w:left="5040" w:hanging="360"/>
      </w:pPr>
      <w:rPr>
        <w:rFonts w:ascii="Symbol" w:hAnsi="Symbol" w:hint="default"/>
      </w:rPr>
    </w:lvl>
    <w:lvl w:ilvl="7" w:tplc="E4D211F6">
      <w:start w:val="1"/>
      <w:numFmt w:val="bullet"/>
      <w:lvlText w:val="o"/>
      <w:lvlJc w:val="left"/>
      <w:pPr>
        <w:ind w:left="5760" w:hanging="360"/>
      </w:pPr>
      <w:rPr>
        <w:rFonts w:ascii="Courier New" w:hAnsi="Courier New" w:hint="default"/>
      </w:rPr>
    </w:lvl>
    <w:lvl w:ilvl="8" w:tplc="6020444E">
      <w:start w:val="1"/>
      <w:numFmt w:val="bullet"/>
      <w:lvlText w:val=""/>
      <w:lvlJc w:val="left"/>
      <w:pPr>
        <w:ind w:left="6480" w:hanging="360"/>
      </w:pPr>
      <w:rPr>
        <w:rFonts w:ascii="Wingdings" w:hAnsi="Wingdings" w:hint="default"/>
      </w:rPr>
    </w:lvl>
  </w:abstractNum>
  <w:abstractNum w:abstractNumId="18" w15:restartNumberingAfterBreak="0">
    <w:nsid w:val="413F53B3"/>
    <w:multiLevelType w:val="multilevel"/>
    <w:tmpl w:val="8D846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4A52D33"/>
    <w:multiLevelType w:val="hybridMultilevel"/>
    <w:tmpl w:val="8D00AC2C"/>
    <w:lvl w:ilvl="0" w:tplc="2656178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1B3EF3"/>
    <w:multiLevelType w:val="hybridMultilevel"/>
    <w:tmpl w:val="49442EEA"/>
    <w:lvl w:ilvl="0" w:tplc="35266676">
      <w:numFmt w:val="bullet"/>
      <w:lvlText w:val=""/>
      <w:lvlJc w:val="left"/>
      <w:pPr>
        <w:ind w:left="1320" w:hanging="360"/>
      </w:pPr>
      <w:rPr>
        <w:rFonts w:ascii="Symbol" w:eastAsia="Symbol" w:hAnsi="Symbol" w:cs="Symbol" w:hint="default"/>
        <w:w w:val="100"/>
        <w:sz w:val="22"/>
        <w:szCs w:val="22"/>
        <w:lang w:val="en-AU" w:eastAsia="en-US" w:bidi="ar-SA"/>
      </w:rPr>
    </w:lvl>
    <w:lvl w:ilvl="1" w:tplc="42A66CB6">
      <w:numFmt w:val="bullet"/>
      <w:lvlText w:val="•"/>
      <w:lvlJc w:val="left"/>
      <w:pPr>
        <w:ind w:left="2160" w:hanging="360"/>
      </w:pPr>
      <w:rPr>
        <w:rFonts w:hint="default"/>
        <w:lang w:val="en-AU" w:eastAsia="en-US" w:bidi="ar-SA"/>
      </w:rPr>
    </w:lvl>
    <w:lvl w:ilvl="2" w:tplc="16FAB254">
      <w:numFmt w:val="bullet"/>
      <w:lvlText w:val="•"/>
      <w:lvlJc w:val="left"/>
      <w:pPr>
        <w:ind w:left="3001" w:hanging="360"/>
      </w:pPr>
      <w:rPr>
        <w:rFonts w:hint="default"/>
        <w:lang w:val="en-AU" w:eastAsia="en-US" w:bidi="ar-SA"/>
      </w:rPr>
    </w:lvl>
    <w:lvl w:ilvl="3" w:tplc="AE28C08A">
      <w:numFmt w:val="bullet"/>
      <w:lvlText w:val="•"/>
      <w:lvlJc w:val="left"/>
      <w:pPr>
        <w:ind w:left="3841" w:hanging="360"/>
      </w:pPr>
      <w:rPr>
        <w:rFonts w:hint="default"/>
        <w:lang w:val="en-AU" w:eastAsia="en-US" w:bidi="ar-SA"/>
      </w:rPr>
    </w:lvl>
    <w:lvl w:ilvl="4" w:tplc="00A628C6">
      <w:numFmt w:val="bullet"/>
      <w:lvlText w:val="•"/>
      <w:lvlJc w:val="left"/>
      <w:pPr>
        <w:ind w:left="4682" w:hanging="360"/>
      </w:pPr>
      <w:rPr>
        <w:rFonts w:hint="default"/>
        <w:lang w:val="en-AU" w:eastAsia="en-US" w:bidi="ar-SA"/>
      </w:rPr>
    </w:lvl>
    <w:lvl w:ilvl="5" w:tplc="A59004F6">
      <w:numFmt w:val="bullet"/>
      <w:lvlText w:val="•"/>
      <w:lvlJc w:val="left"/>
      <w:pPr>
        <w:ind w:left="5523" w:hanging="360"/>
      </w:pPr>
      <w:rPr>
        <w:rFonts w:hint="default"/>
        <w:lang w:val="en-AU" w:eastAsia="en-US" w:bidi="ar-SA"/>
      </w:rPr>
    </w:lvl>
    <w:lvl w:ilvl="6" w:tplc="8BB2D712">
      <w:numFmt w:val="bullet"/>
      <w:lvlText w:val="•"/>
      <w:lvlJc w:val="left"/>
      <w:pPr>
        <w:ind w:left="6363" w:hanging="360"/>
      </w:pPr>
      <w:rPr>
        <w:rFonts w:hint="default"/>
        <w:lang w:val="en-AU" w:eastAsia="en-US" w:bidi="ar-SA"/>
      </w:rPr>
    </w:lvl>
    <w:lvl w:ilvl="7" w:tplc="4D54F3AC">
      <w:numFmt w:val="bullet"/>
      <w:lvlText w:val="•"/>
      <w:lvlJc w:val="left"/>
      <w:pPr>
        <w:ind w:left="7204" w:hanging="360"/>
      </w:pPr>
      <w:rPr>
        <w:rFonts w:hint="default"/>
        <w:lang w:val="en-AU" w:eastAsia="en-US" w:bidi="ar-SA"/>
      </w:rPr>
    </w:lvl>
    <w:lvl w:ilvl="8" w:tplc="99165FBE">
      <w:numFmt w:val="bullet"/>
      <w:lvlText w:val="•"/>
      <w:lvlJc w:val="left"/>
      <w:pPr>
        <w:ind w:left="8045" w:hanging="360"/>
      </w:pPr>
      <w:rPr>
        <w:rFonts w:hint="default"/>
        <w:lang w:val="en-AU" w:eastAsia="en-US" w:bidi="ar-SA"/>
      </w:rPr>
    </w:lvl>
  </w:abstractNum>
  <w:abstractNum w:abstractNumId="21" w15:restartNumberingAfterBreak="0">
    <w:nsid w:val="468A6043"/>
    <w:multiLevelType w:val="hybridMultilevel"/>
    <w:tmpl w:val="4A12F0CA"/>
    <w:lvl w:ilvl="0" w:tplc="824C0B38">
      <w:start w:val="1"/>
      <w:numFmt w:val="bullet"/>
      <w:lvlText w:val="o"/>
      <w:lvlJc w:val="left"/>
      <w:pPr>
        <w:ind w:left="1800" w:hanging="360"/>
      </w:pPr>
      <w:rPr>
        <w:rFonts w:ascii="Courier New" w:hAnsi="Courier New" w:hint="default"/>
        <w:sz w:val="20"/>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2" w15:restartNumberingAfterBreak="0">
    <w:nsid w:val="46C07EE5"/>
    <w:multiLevelType w:val="hybridMultilevel"/>
    <w:tmpl w:val="D7E40622"/>
    <w:lvl w:ilvl="0" w:tplc="FFFFFFFF">
      <w:start w:val="1"/>
      <w:numFmt w:val="bullet"/>
      <w:lvlText w:val=""/>
      <w:lvlJc w:val="left"/>
      <w:pPr>
        <w:ind w:left="360"/>
      </w:pPr>
      <w:rPr>
        <w:rFonts w:ascii="Symbol" w:hAnsi="Symbol" w:hint="default"/>
        <w:color w:val="auto"/>
      </w:rPr>
    </w:lvl>
    <w:lvl w:ilvl="1" w:tplc="0C090003">
      <w:start w:val="1"/>
      <w:numFmt w:val="bullet"/>
      <w:lvlText w:val="o"/>
      <w:lvlJc w:val="left"/>
      <w:pPr>
        <w:ind w:left="2606" w:hanging="360"/>
      </w:pPr>
      <w:rPr>
        <w:rFonts w:ascii="Courier New" w:hAnsi="Courier New" w:cs="Courier New" w:hint="default"/>
      </w:rPr>
    </w:lvl>
    <w:lvl w:ilvl="2" w:tplc="0C090005" w:tentative="1">
      <w:start w:val="1"/>
      <w:numFmt w:val="bullet"/>
      <w:lvlText w:val=""/>
      <w:lvlJc w:val="left"/>
      <w:pPr>
        <w:ind w:left="3326" w:hanging="360"/>
      </w:pPr>
      <w:rPr>
        <w:rFonts w:ascii="Wingdings" w:hAnsi="Wingdings" w:hint="default"/>
      </w:rPr>
    </w:lvl>
    <w:lvl w:ilvl="3" w:tplc="0C090001" w:tentative="1">
      <w:start w:val="1"/>
      <w:numFmt w:val="bullet"/>
      <w:lvlText w:val=""/>
      <w:lvlJc w:val="left"/>
      <w:pPr>
        <w:ind w:left="4046" w:hanging="360"/>
      </w:pPr>
      <w:rPr>
        <w:rFonts w:ascii="Symbol" w:hAnsi="Symbol" w:hint="default"/>
      </w:rPr>
    </w:lvl>
    <w:lvl w:ilvl="4" w:tplc="0C090003" w:tentative="1">
      <w:start w:val="1"/>
      <w:numFmt w:val="bullet"/>
      <w:lvlText w:val="o"/>
      <w:lvlJc w:val="left"/>
      <w:pPr>
        <w:ind w:left="4766" w:hanging="360"/>
      </w:pPr>
      <w:rPr>
        <w:rFonts w:ascii="Courier New" w:hAnsi="Courier New" w:cs="Courier New" w:hint="default"/>
      </w:rPr>
    </w:lvl>
    <w:lvl w:ilvl="5" w:tplc="0C090005" w:tentative="1">
      <w:start w:val="1"/>
      <w:numFmt w:val="bullet"/>
      <w:lvlText w:val=""/>
      <w:lvlJc w:val="left"/>
      <w:pPr>
        <w:ind w:left="5486" w:hanging="360"/>
      </w:pPr>
      <w:rPr>
        <w:rFonts w:ascii="Wingdings" w:hAnsi="Wingdings" w:hint="default"/>
      </w:rPr>
    </w:lvl>
    <w:lvl w:ilvl="6" w:tplc="0C090001" w:tentative="1">
      <w:start w:val="1"/>
      <w:numFmt w:val="bullet"/>
      <w:lvlText w:val=""/>
      <w:lvlJc w:val="left"/>
      <w:pPr>
        <w:ind w:left="6206" w:hanging="360"/>
      </w:pPr>
      <w:rPr>
        <w:rFonts w:ascii="Symbol" w:hAnsi="Symbol" w:hint="default"/>
      </w:rPr>
    </w:lvl>
    <w:lvl w:ilvl="7" w:tplc="0C090003" w:tentative="1">
      <w:start w:val="1"/>
      <w:numFmt w:val="bullet"/>
      <w:lvlText w:val="o"/>
      <w:lvlJc w:val="left"/>
      <w:pPr>
        <w:ind w:left="6926" w:hanging="360"/>
      </w:pPr>
      <w:rPr>
        <w:rFonts w:ascii="Courier New" w:hAnsi="Courier New" w:cs="Courier New" w:hint="default"/>
      </w:rPr>
    </w:lvl>
    <w:lvl w:ilvl="8" w:tplc="0C090005" w:tentative="1">
      <w:start w:val="1"/>
      <w:numFmt w:val="bullet"/>
      <w:lvlText w:val=""/>
      <w:lvlJc w:val="left"/>
      <w:pPr>
        <w:ind w:left="7646" w:hanging="360"/>
      </w:pPr>
      <w:rPr>
        <w:rFonts w:ascii="Wingdings" w:hAnsi="Wingdings" w:hint="default"/>
      </w:rPr>
    </w:lvl>
  </w:abstractNum>
  <w:abstractNum w:abstractNumId="23" w15:restartNumberingAfterBreak="0">
    <w:nsid w:val="4A031594"/>
    <w:multiLevelType w:val="hybridMultilevel"/>
    <w:tmpl w:val="9642FDA8"/>
    <w:lvl w:ilvl="0" w:tplc="C6DEDB16">
      <w:start w:val="1"/>
      <w:numFmt w:val="decimal"/>
      <w:lvlText w:val="%1."/>
      <w:lvlJc w:val="left"/>
      <w:pPr>
        <w:ind w:left="786" w:hanging="360"/>
      </w:pPr>
      <w:rPr>
        <w:rFonts w:hint="default"/>
      </w:rPr>
    </w:lvl>
    <w:lvl w:ilvl="1" w:tplc="0C090019">
      <w:start w:val="1"/>
      <w:numFmt w:val="lowerLetter"/>
      <w:lvlText w:val="%2."/>
      <w:lvlJc w:val="left"/>
      <w:pPr>
        <w:ind w:left="1211" w:hanging="360"/>
      </w:pPr>
    </w:lvl>
    <w:lvl w:ilvl="2" w:tplc="0C09001B">
      <w:start w:val="1"/>
      <w:numFmt w:val="lowerRoman"/>
      <w:lvlText w:val="%3."/>
      <w:lvlJc w:val="right"/>
      <w:pPr>
        <w:ind w:left="2160" w:hanging="180"/>
      </w:pPr>
    </w:lvl>
    <w:lvl w:ilvl="3" w:tplc="2656178E">
      <w:start w:val="1"/>
      <w:numFmt w:val="bullet"/>
      <w:lvlText w:val=""/>
      <w:lvlJc w:val="left"/>
      <w:pPr>
        <w:ind w:left="2880" w:hanging="360"/>
      </w:pPr>
      <w:rPr>
        <w:rFonts w:ascii="Symbol" w:hAnsi="Symbol" w:hint="default"/>
        <w:color w:val="auto"/>
      </w:rPr>
    </w:lvl>
    <w:lvl w:ilvl="4" w:tplc="2656178E">
      <w:start w:val="1"/>
      <w:numFmt w:val="bullet"/>
      <w:lvlText w:val=""/>
      <w:lvlJc w:val="left"/>
      <w:pPr>
        <w:ind w:left="3600" w:hanging="360"/>
      </w:pPr>
      <w:rPr>
        <w:rFonts w:ascii="Symbol" w:hAnsi="Symbol" w:hint="default"/>
        <w:color w:val="auto"/>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D5D7E5B"/>
    <w:multiLevelType w:val="hybridMultilevel"/>
    <w:tmpl w:val="6C1876C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5" w15:restartNumberingAfterBreak="0">
    <w:nsid w:val="64025D33"/>
    <w:multiLevelType w:val="hybridMultilevel"/>
    <w:tmpl w:val="83C6AC50"/>
    <w:lvl w:ilvl="0" w:tplc="0C090019">
      <w:start w:val="1"/>
      <w:numFmt w:val="lowerLetter"/>
      <w:lvlText w:val="%1."/>
      <w:lvlJc w:val="left"/>
      <w:pPr>
        <w:ind w:left="1211" w:hanging="360"/>
      </w:p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6" w15:restartNumberingAfterBreak="0">
    <w:nsid w:val="671E3801"/>
    <w:multiLevelType w:val="hybridMultilevel"/>
    <w:tmpl w:val="66346AEC"/>
    <w:lvl w:ilvl="0" w:tplc="2656178E">
      <w:start w:val="1"/>
      <w:numFmt w:val="bullet"/>
      <w:lvlText w:val=""/>
      <w:lvlJc w:val="left"/>
      <w:pPr>
        <w:ind w:left="2520" w:hanging="360"/>
      </w:pPr>
      <w:rPr>
        <w:rFonts w:ascii="Symbol" w:hAnsi="Symbol" w:hint="default"/>
        <w:color w:val="auto"/>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7" w15:restartNumberingAfterBreak="0">
    <w:nsid w:val="6B1F443F"/>
    <w:multiLevelType w:val="hybridMultilevel"/>
    <w:tmpl w:val="EEBE9506"/>
    <w:lvl w:ilvl="0" w:tplc="89B2D4E8">
      <w:start w:val="1"/>
      <w:numFmt w:val="decimal"/>
      <w:lvlText w:val="%1."/>
      <w:lvlJc w:val="left"/>
      <w:pPr>
        <w:ind w:left="720" w:hanging="360"/>
      </w:pPr>
    </w:lvl>
    <w:lvl w:ilvl="1" w:tplc="7BFA8AD6">
      <w:start w:val="1"/>
      <w:numFmt w:val="lowerLetter"/>
      <w:lvlText w:val="%2."/>
      <w:lvlJc w:val="left"/>
      <w:pPr>
        <w:ind w:left="1440" w:hanging="360"/>
      </w:pPr>
    </w:lvl>
    <w:lvl w:ilvl="2" w:tplc="C66A6A9C">
      <w:start w:val="1"/>
      <w:numFmt w:val="lowerRoman"/>
      <w:lvlText w:val="%3."/>
      <w:lvlJc w:val="right"/>
      <w:pPr>
        <w:ind w:left="2160" w:hanging="180"/>
      </w:pPr>
    </w:lvl>
    <w:lvl w:ilvl="3" w:tplc="4290158E">
      <w:start w:val="1"/>
      <w:numFmt w:val="decimal"/>
      <w:lvlText w:val="%4."/>
      <w:lvlJc w:val="left"/>
      <w:pPr>
        <w:ind w:left="2880" w:hanging="360"/>
      </w:pPr>
    </w:lvl>
    <w:lvl w:ilvl="4" w:tplc="53822DA8">
      <w:start w:val="1"/>
      <w:numFmt w:val="lowerLetter"/>
      <w:lvlText w:val="%5."/>
      <w:lvlJc w:val="left"/>
      <w:pPr>
        <w:ind w:left="3600" w:hanging="360"/>
      </w:pPr>
    </w:lvl>
    <w:lvl w:ilvl="5" w:tplc="CE762E66">
      <w:start w:val="1"/>
      <w:numFmt w:val="lowerRoman"/>
      <w:lvlText w:val="%6."/>
      <w:lvlJc w:val="right"/>
      <w:pPr>
        <w:ind w:left="4320" w:hanging="180"/>
      </w:pPr>
    </w:lvl>
    <w:lvl w:ilvl="6" w:tplc="61BE0B20">
      <w:start w:val="1"/>
      <w:numFmt w:val="decimal"/>
      <w:lvlText w:val="%7."/>
      <w:lvlJc w:val="left"/>
      <w:pPr>
        <w:ind w:left="5040" w:hanging="360"/>
      </w:pPr>
    </w:lvl>
    <w:lvl w:ilvl="7" w:tplc="0D04BF2A">
      <w:start w:val="1"/>
      <w:numFmt w:val="lowerLetter"/>
      <w:lvlText w:val="%8."/>
      <w:lvlJc w:val="left"/>
      <w:pPr>
        <w:ind w:left="5760" w:hanging="360"/>
      </w:pPr>
    </w:lvl>
    <w:lvl w:ilvl="8" w:tplc="62747AA8">
      <w:start w:val="1"/>
      <w:numFmt w:val="lowerRoman"/>
      <w:lvlText w:val="%9."/>
      <w:lvlJc w:val="right"/>
      <w:pPr>
        <w:ind w:left="6480" w:hanging="180"/>
      </w:pPr>
    </w:lvl>
  </w:abstractNum>
  <w:abstractNum w:abstractNumId="28" w15:restartNumberingAfterBreak="0">
    <w:nsid w:val="727C3D3A"/>
    <w:multiLevelType w:val="hybridMultilevel"/>
    <w:tmpl w:val="3C84E7B2"/>
    <w:lvl w:ilvl="0" w:tplc="40046ECA">
      <w:start w:val="1"/>
      <w:numFmt w:val="decimal"/>
      <w:lvlText w:val="%1."/>
      <w:lvlJc w:val="left"/>
      <w:pPr>
        <w:ind w:left="720" w:hanging="360"/>
      </w:pPr>
    </w:lvl>
    <w:lvl w:ilvl="1" w:tplc="D28AB80E">
      <w:start w:val="1"/>
      <w:numFmt w:val="lowerLetter"/>
      <w:lvlText w:val="%2."/>
      <w:lvlJc w:val="left"/>
      <w:pPr>
        <w:ind w:left="1440" w:hanging="360"/>
      </w:pPr>
    </w:lvl>
    <w:lvl w:ilvl="2" w:tplc="8E92FA24">
      <w:start w:val="1"/>
      <w:numFmt w:val="lowerRoman"/>
      <w:lvlText w:val="%3."/>
      <w:lvlJc w:val="right"/>
      <w:pPr>
        <w:ind w:left="2160" w:hanging="180"/>
      </w:pPr>
    </w:lvl>
    <w:lvl w:ilvl="3" w:tplc="D9507CCE">
      <w:start w:val="1"/>
      <w:numFmt w:val="decimal"/>
      <w:lvlText w:val="%4."/>
      <w:lvlJc w:val="left"/>
      <w:pPr>
        <w:ind w:left="2880" w:hanging="360"/>
      </w:pPr>
    </w:lvl>
    <w:lvl w:ilvl="4" w:tplc="6320202A">
      <w:start w:val="1"/>
      <w:numFmt w:val="lowerLetter"/>
      <w:lvlText w:val="%5."/>
      <w:lvlJc w:val="left"/>
      <w:pPr>
        <w:ind w:left="3600" w:hanging="360"/>
      </w:pPr>
    </w:lvl>
    <w:lvl w:ilvl="5" w:tplc="753CDD4C">
      <w:start w:val="1"/>
      <w:numFmt w:val="lowerRoman"/>
      <w:lvlText w:val="%6."/>
      <w:lvlJc w:val="right"/>
      <w:pPr>
        <w:ind w:left="4320" w:hanging="180"/>
      </w:pPr>
    </w:lvl>
    <w:lvl w:ilvl="6" w:tplc="3C56268A">
      <w:start w:val="1"/>
      <w:numFmt w:val="decimal"/>
      <w:lvlText w:val="%7."/>
      <w:lvlJc w:val="left"/>
      <w:pPr>
        <w:ind w:left="5040" w:hanging="360"/>
      </w:pPr>
    </w:lvl>
    <w:lvl w:ilvl="7" w:tplc="011E3140">
      <w:start w:val="1"/>
      <w:numFmt w:val="lowerLetter"/>
      <w:lvlText w:val="%8."/>
      <w:lvlJc w:val="left"/>
      <w:pPr>
        <w:ind w:left="5760" w:hanging="360"/>
      </w:pPr>
    </w:lvl>
    <w:lvl w:ilvl="8" w:tplc="F35816E8">
      <w:start w:val="1"/>
      <w:numFmt w:val="lowerRoman"/>
      <w:lvlText w:val="%9."/>
      <w:lvlJc w:val="right"/>
      <w:pPr>
        <w:ind w:left="6480" w:hanging="180"/>
      </w:pPr>
    </w:lvl>
  </w:abstractNum>
  <w:abstractNum w:abstractNumId="29" w15:restartNumberingAfterBreak="0">
    <w:nsid w:val="75D421F2"/>
    <w:multiLevelType w:val="multilevel"/>
    <w:tmpl w:val="06F0A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5F80325"/>
    <w:multiLevelType w:val="hybridMultilevel"/>
    <w:tmpl w:val="8F16E98C"/>
    <w:lvl w:ilvl="0" w:tplc="2656178E">
      <w:start w:val="1"/>
      <w:numFmt w:val="bullet"/>
      <w:lvlText w:val=""/>
      <w:lvlJc w:val="left"/>
      <w:pPr>
        <w:ind w:left="2880" w:hanging="360"/>
      </w:pPr>
      <w:rPr>
        <w:rFonts w:ascii="Symbol" w:hAnsi="Symbol" w:hint="default"/>
        <w:color w:val="auto"/>
      </w:rPr>
    </w:lvl>
    <w:lvl w:ilvl="1" w:tplc="0C090003" w:tentative="1">
      <w:start w:val="1"/>
      <w:numFmt w:val="bullet"/>
      <w:lvlText w:val="o"/>
      <w:lvlJc w:val="left"/>
      <w:pPr>
        <w:ind w:left="3600" w:hanging="360"/>
      </w:pPr>
      <w:rPr>
        <w:rFonts w:ascii="Courier New" w:hAnsi="Courier New" w:cs="Courier New" w:hint="default"/>
      </w:rPr>
    </w:lvl>
    <w:lvl w:ilvl="2" w:tplc="0C090005">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31" w15:restartNumberingAfterBreak="0">
    <w:nsid w:val="77624323"/>
    <w:multiLevelType w:val="multilevel"/>
    <w:tmpl w:val="A5984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9CC4D3F"/>
    <w:multiLevelType w:val="hybridMultilevel"/>
    <w:tmpl w:val="4C4A4A10"/>
    <w:lvl w:ilvl="0" w:tplc="B6E60448">
      <w:start w:val="1"/>
      <w:numFmt w:val="bullet"/>
      <w:lvlText w:val=""/>
      <w:lvlJc w:val="left"/>
      <w:pPr>
        <w:ind w:left="720" w:hanging="360"/>
      </w:pPr>
      <w:rPr>
        <w:rFonts w:ascii="Symbol" w:hAnsi="Symbol" w:hint="default"/>
      </w:rPr>
    </w:lvl>
    <w:lvl w:ilvl="1" w:tplc="A85C4506">
      <w:start w:val="1"/>
      <w:numFmt w:val="bullet"/>
      <w:lvlText w:val="o"/>
      <w:lvlJc w:val="left"/>
      <w:pPr>
        <w:ind w:left="1440" w:hanging="360"/>
      </w:pPr>
      <w:rPr>
        <w:rFonts w:ascii="Courier New" w:hAnsi="Courier New" w:hint="default"/>
      </w:rPr>
    </w:lvl>
    <w:lvl w:ilvl="2" w:tplc="7F1A8792">
      <w:start w:val="1"/>
      <w:numFmt w:val="bullet"/>
      <w:lvlText w:val=""/>
      <w:lvlJc w:val="left"/>
      <w:pPr>
        <w:ind w:left="2160" w:hanging="360"/>
      </w:pPr>
      <w:rPr>
        <w:rFonts w:ascii="Wingdings" w:hAnsi="Wingdings" w:hint="default"/>
      </w:rPr>
    </w:lvl>
    <w:lvl w:ilvl="3" w:tplc="94EA638A">
      <w:start w:val="1"/>
      <w:numFmt w:val="bullet"/>
      <w:lvlText w:val=""/>
      <w:lvlJc w:val="left"/>
      <w:pPr>
        <w:ind w:left="2880" w:hanging="360"/>
      </w:pPr>
      <w:rPr>
        <w:rFonts w:ascii="Symbol" w:hAnsi="Symbol" w:hint="default"/>
      </w:rPr>
    </w:lvl>
    <w:lvl w:ilvl="4" w:tplc="0D34EF84">
      <w:start w:val="1"/>
      <w:numFmt w:val="bullet"/>
      <w:lvlText w:val="·"/>
      <w:lvlJc w:val="left"/>
      <w:pPr>
        <w:ind w:left="3600" w:hanging="360"/>
      </w:pPr>
      <w:rPr>
        <w:rFonts w:ascii="Symbol" w:hAnsi="Symbol" w:hint="default"/>
      </w:rPr>
    </w:lvl>
    <w:lvl w:ilvl="5" w:tplc="36248956">
      <w:start w:val="1"/>
      <w:numFmt w:val="bullet"/>
      <w:lvlText w:val=""/>
      <w:lvlJc w:val="left"/>
      <w:pPr>
        <w:ind w:left="4320" w:hanging="360"/>
      </w:pPr>
      <w:rPr>
        <w:rFonts w:ascii="Wingdings" w:hAnsi="Wingdings" w:hint="default"/>
      </w:rPr>
    </w:lvl>
    <w:lvl w:ilvl="6" w:tplc="40AEBE26">
      <w:start w:val="1"/>
      <w:numFmt w:val="bullet"/>
      <w:lvlText w:val=""/>
      <w:lvlJc w:val="left"/>
      <w:pPr>
        <w:ind w:left="5040" w:hanging="360"/>
      </w:pPr>
      <w:rPr>
        <w:rFonts w:ascii="Symbol" w:hAnsi="Symbol" w:hint="default"/>
      </w:rPr>
    </w:lvl>
    <w:lvl w:ilvl="7" w:tplc="367EF50E">
      <w:start w:val="1"/>
      <w:numFmt w:val="bullet"/>
      <w:lvlText w:val="o"/>
      <w:lvlJc w:val="left"/>
      <w:pPr>
        <w:ind w:left="5760" w:hanging="360"/>
      </w:pPr>
      <w:rPr>
        <w:rFonts w:ascii="Courier New" w:hAnsi="Courier New" w:hint="default"/>
      </w:rPr>
    </w:lvl>
    <w:lvl w:ilvl="8" w:tplc="B74A480C">
      <w:start w:val="1"/>
      <w:numFmt w:val="bullet"/>
      <w:lvlText w:val=""/>
      <w:lvlJc w:val="left"/>
      <w:pPr>
        <w:ind w:left="6480" w:hanging="360"/>
      </w:pPr>
      <w:rPr>
        <w:rFonts w:ascii="Wingdings" w:hAnsi="Wingdings" w:hint="default"/>
      </w:rPr>
    </w:lvl>
  </w:abstractNum>
  <w:abstractNum w:abstractNumId="33" w15:restartNumberingAfterBreak="0">
    <w:nsid w:val="7A0860C3"/>
    <w:multiLevelType w:val="hybridMultilevel"/>
    <w:tmpl w:val="69E617BE"/>
    <w:lvl w:ilvl="0" w:tplc="0C090013">
      <w:start w:val="1"/>
      <w:numFmt w:val="upperRoman"/>
      <w:lvlText w:val="%1."/>
      <w:lvlJc w:val="right"/>
      <w:pPr>
        <w:ind w:left="826" w:hanging="360"/>
      </w:pPr>
    </w:lvl>
    <w:lvl w:ilvl="1" w:tplc="0C090019" w:tentative="1">
      <w:start w:val="1"/>
      <w:numFmt w:val="lowerLetter"/>
      <w:lvlText w:val="%2."/>
      <w:lvlJc w:val="left"/>
      <w:pPr>
        <w:ind w:left="1546" w:hanging="360"/>
      </w:pPr>
    </w:lvl>
    <w:lvl w:ilvl="2" w:tplc="0C09001B" w:tentative="1">
      <w:start w:val="1"/>
      <w:numFmt w:val="lowerRoman"/>
      <w:lvlText w:val="%3."/>
      <w:lvlJc w:val="right"/>
      <w:pPr>
        <w:ind w:left="2266" w:hanging="180"/>
      </w:pPr>
    </w:lvl>
    <w:lvl w:ilvl="3" w:tplc="0C09000F" w:tentative="1">
      <w:start w:val="1"/>
      <w:numFmt w:val="decimal"/>
      <w:lvlText w:val="%4."/>
      <w:lvlJc w:val="left"/>
      <w:pPr>
        <w:ind w:left="2986" w:hanging="360"/>
      </w:pPr>
    </w:lvl>
    <w:lvl w:ilvl="4" w:tplc="0C090019" w:tentative="1">
      <w:start w:val="1"/>
      <w:numFmt w:val="lowerLetter"/>
      <w:lvlText w:val="%5."/>
      <w:lvlJc w:val="left"/>
      <w:pPr>
        <w:ind w:left="3706" w:hanging="360"/>
      </w:pPr>
    </w:lvl>
    <w:lvl w:ilvl="5" w:tplc="0C09001B" w:tentative="1">
      <w:start w:val="1"/>
      <w:numFmt w:val="lowerRoman"/>
      <w:lvlText w:val="%6."/>
      <w:lvlJc w:val="right"/>
      <w:pPr>
        <w:ind w:left="4426" w:hanging="180"/>
      </w:pPr>
    </w:lvl>
    <w:lvl w:ilvl="6" w:tplc="0C09000F" w:tentative="1">
      <w:start w:val="1"/>
      <w:numFmt w:val="decimal"/>
      <w:lvlText w:val="%7."/>
      <w:lvlJc w:val="left"/>
      <w:pPr>
        <w:ind w:left="5146" w:hanging="360"/>
      </w:pPr>
    </w:lvl>
    <w:lvl w:ilvl="7" w:tplc="0C090019" w:tentative="1">
      <w:start w:val="1"/>
      <w:numFmt w:val="lowerLetter"/>
      <w:lvlText w:val="%8."/>
      <w:lvlJc w:val="left"/>
      <w:pPr>
        <w:ind w:left="5866" w:hanging="360"/>
      </w:pPr>
    </w:lvl>
    <w:lvl w:ilvl="8" w:tplc="0C09001B" w:tentative="1">
      <w:start w:val="1"/>
      <w:numFmt w:val="lowerRoman"/>
      <w:lvlText w:val="%9."/>
      <w:lvlJc w:val="right"/>
      <w:pPr>
        <w:ind w:left="6586" w:hanging="180"/>
      </w:pPr>
    </w:lvl>
  </w:abstractNum>
  <w:abstractNum w:abstractNumId="34" w15:restartNumberingAfterBreak="0">
    <w:nsid w:val="7C215C5E"/>
    <w:multiLevelType w:val="hybridMultilevel"/>
    <w:tmpl w:val="68E6B790"/>
    <w:lvl w:ilvl="0" w:tplc="0C090013">
      <w:start w:val="1"/>
      <w:numFmt w:val="upperRoman"/>
      <w:lvlText w:val="%1."/>
      <w:lvlJc w:val="right"/>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CD55D71"/>
    <w:multiLevelType w:val="hybridMultilevel"/>
    <w:tmpl w:val="8E5CD7EA"/>
    <w:lvl w:ilvl="0" w:tplc="2656178E">
      <w:start w:val="1"/>
      <w:numFmt w:val="bullet"/>
      <w:lvlText w:val=""/>
      <w:lvlJc w:val="left"/>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FD60C1F"/>
    <w:multiLevelType w:val="hybridMultilevel"/>
    <w:tmpl w:val="46B29F64"/>
    <w:lvl w:ilvl="0" w:tplc="2656178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7"/>
  </w:num>
  <w:num w:numId="3">
    <w:abstractNumId w:val="2"/>
  </w:num>
  <w:num w:numId="4">
    <w:abstractNumId w:val="0"/>
  </w:num>
  <w:num w:numId="5">
    <w:abstractNumId w:val="3"/>
  </w:num>
  <w:num w:numId="6">
    <w:abstractNumId w:val="27"/>
  </w:num>
  <w:num w:numId="7">
    <w:abstractNumId w:val="5"/>
  </w:num>
  <w:num w:numId="8">
    <w:abstractNumId w:val="17"/>
  </w:num>
  <w:num w:numId="9">
    <w:abstractNumId w:val="32"/>
  </w:num>
  <w:num w:numId="10">
    <w:abstractNumId w:val="15"/>
  </w:num>
  <w:num w:numId="11">
    <w:abstractNumId w:val="20"/>
  </w:num>
  <w:num w:numId="12">
    <w:abstractNumId w:val="11"/>
  </w:num>
  <w:num w:numId="13">
    <w:abstractNumId w:val="23"/>
  </w:num>
  <w:num w:numId="14">
    <w:abstractNumId w:val="33"/>
  </w:num>
  <w:num w:numId="15">
    <w:abstractNumId w:val="10"/>
  </w:num>
  <w:num w:numId="16">
    <w:abstractNumId w:val="36"/>
  </w:num>
  <w:num w:numId="17">
    <w:abstractNumId w:val="4"/>
  </w:num>
  <w:num w:numId="18">
    <w:abstractNumId w:val="26"/>
  </w:num>
  <w:num w:numId="19">
    <w:abstractNumId w:val="22"/>
  </w:num>
  <w:num w:numId="20">
    <w:abstractNumId w:val="12"/>
  </w:num>
  <w:num w:numId="21">
    <w:abstractNumId w:val="8"/>
  </w:num>
  <w:num w:numId="22">
    <w:abstractNumId w:val="25"/>
  </w:num>
  <w:num w:numId="23">
    <w:abstractNumId w:val="9"/>
  </w:num>
  <w:num w:numId="24">
    <w:abstractNumId w:val="21"/>
  </w:num>
  <w:num w:numId="25">
    <w:abstractNumId w:val="6"/>
  </w:num>
  <w:num w:numId="26">
    <w:abstractNumId w:val="18"/>
  </w:num>
  <w:num w:numId="27">
    <w:abstractNumId w:val="31"/>
  </w:num>
  <w:num w:numId="28">
    <w:abstractNumId w:val="29"/>
  </w:num>
  <w:num w:numId="29">
    <w:abstractNumId w:val="35"/>
  </w:num>
  <w:num w:numId="30">
    <w:abstractNumId w:val="19"/>
  </w:num>
  <w:num w:numId="31">
    <w:abstractNumId w:val="16"/>
  </w:num>
  <w:num w:numId="32">
    <w:abstractNumId w:val="1"/>
  </w:num>
  <w:num w:numId="33">
    <w:abstractNumId w:val="30"/>
  </w:num>
  <w:num w:numId="34">
    <w:abstractNumId w:val="14"/>
  </w:num>
  <w:num w:numId="35">
    <w:abstractNumId w:val="13"/>
  </w:num>
  <w:num w:numId="36">
    <w:abstractNumId w:val="34"/>
  </w:num>
  <w:num w:numId="37">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C33369"/>
    <w:rsid w:val="000208F5"/>
    <w:rsid w:val="00021F65"/>
    <w:rsid w:val="00024F0C"/>
    <w:rsid w:val="00044110"/>
    <w:rsid w:val="00052F2A"/>
    <w:rsid w:val="00053B26"/>
    <w:rsid w:val="00065168"/>
    <w:rsid w:val="000A45E7"/>
    <w:rsid w:val="000D1FAA"/>
    <w:rsid w:val="00113003"/>
    <w:rsid w:val="0013401D"/>
    <w:rsid w:val="001368AE"/>
    <w:rsid w:val="001462DD"/>
    <w:rsid w:val="00175C90"/>
    <w:rsid w:val="00184A98"/>
    <w:rsid w:val="001A48B0"/>
    <w:rsid w:val="002537E7"/>
    <w:rsid w:val="0025584E"/>
    <w:rsid w:val="00276E58"/>
    <w:rsid w:val="002928CD"/>
    <w:rsid w:val="002A4153"/>
    <w:rsid w:val="002A6C7D"/>
    <w:rsid w:val="002B44FC"/>
    <w:rsid w:val="002C219D"/>
    <w:rsid w:val="002D721D"/>
    <w:rsid w:val="002E02DC"/>
    <w:rsid w:val="003212D5"/>
    <w:rsid w:val="00335E1D"/>
    <w:rsid w:val="003504E0"/>
    <w:rsid w:val="00354DC8"/>
    <w:rsid w:val="00377D5E"/>
    <w:rsid w:val="00386AF2"/>
    <w:rsid w:val="003A6FAD"/>
    <w:rsid w:val="003A720D"/>
    <w:rsid w:val="003B515B"/>
    <w:rsid w:val="003C31CB"/>
    <w:rsid w:val="003E4D07"/>
    <w:rsid w:val="004154B1"/>
    <w:rsid w:val="0043084D"/>
    <w:rsid w:val="00434BA8"/>
    <w:rsid w:val="00437154"/>
    <w:rsid w:val="00452A1D"/>
    <w:rsid w:val="004629E5"/>
    <w:rsid w:val="0046320A"/>
    <w:rsid w:val="004872BB"/>
    <w:rsid w:val="004A611E"/>
    <w:rsid w:val="004D0282"/>
    <w:rsid w:val="004E180E"/>
    <w:rsid w:val="004F21FA"/>
    <w:rsid w:val="004F2556"/>
    <w:rsid w:val="004F6AB5"/>
    <w:rsid w:val="00502915"/>
    <w:rsid w:val="00505F33"/>
    <w:rsid w:val="005244DE"/>
    <w:rsid w:val="005837EA"/>
    <w:rsid w:val="00584A65"/>
    <w:rsid w:val="0059D930"/>
    <w:rsid w:val="005E37E6"/>
    <w:rsid w:val="00601CED"/>
    <w:rsid w:val="00612263"/>
    <w:rsid w:val="00613B41"/>
    <w:rsid w:val="006444E0"/>
    <w:rsid w:val="006635C0"/>
    <w:rsid w:val="00683FCD"/>
    <w:rsid w:val="006A5618"/>
    <w:rsid w:val="006D5D79"/>
    <w:rsid w:val="00703553"/>
    <w:rsid w:val="0072134C"/>
    <w:rsid w:val="00726FF9"/>
    <w:rsid w:val="00755D8B"/>
    <w:rsid w:val="0078577E"/>
    <w:rsid w:val="007B75DC"/>
    <w:rsid w:val="007E629A"/>
    <w:rsid w:val="007F6F23"/>
    <w:rsid w:val="008268AF"/>
    <w:rsid w:val="00832E96"/>
    <w:rsid w:val="00834813"/>
    <w:rsid w:val="0083497A"/>
    <w:rsid w:val="008539CD"/>
    <w:rsid w:val="00871D9A"/>
    <w:rsid w:val="0087770B"/>
    <w:rsid w:val="00886EDC"/>
    <w:rsid w:val="00891A8B"/>
    <w:rsid w:val="00894855"/>
    <w:rsid w:val="008961F2"/>
    <w:rsid w:val="008C2B52"/>
    <w:rsid w:val="008D2659"/>
    <w:rsid w:val="008D312B"/>
    <w:rsid w:val="00901893"/>
    <w:rsid w:val="00903145"/>
    <w:rsid w:val="009349BB"/>
    <w:rsid w:val="0095555D"/>
    <w:rsid w:val="00966DCA"/>
    <w:rsid w:val="009851E9"/>
    <w:rsid w:val="00995BDF"/>
    <w:rsid w:val="009C0B58"/>
    <w:rsid w:val="009E4515"/>
    <w:rsid w:val="009E4AEC"/>
    <w:rsid w:val="00A01F60"/>
    <w:rsid w:val="00A2357E"/>
    <w:rsid w:val="00A35F76"/>
    <w:rsid w:val="00A37F44"/>
    <w:rsid w:val="00A50325"/>
    <w:rsid w:val="00A6121A"/>
    <w:rsid w:val="00A848CB"/>
    <w:rsid w:val="00A86045"/>
    <w:rsid w:val="00A91985"/>
    <w:rsid w:val="00AA2F6A"/>
    <w:rsid w:val="00AC6842"/>
    <w:rsid w:val="00B01A10"/>
    <w:rsid w:val="00B22AD5"/>
    <w:rsid w:val="00B96ADE"/>
    <w:rsid w:val="00BD04B8"/>
    <w:rsid w:val="00C139B7"/>
    <w:rsid w:val="00C33369"/>
    <w:rsid w:val="00C74266"/>
    <w:rsid w:val="00CA2CDC"/>
    <w:rsid w:val="00CB1341"/>
    <w:rsid w:val="00CB26E0"/>
    <w:rsid w:val="00CB57BD"/>
    <w:rsid w:val="00CE0FFC"/>
    <w:rsid w:val="00D337B0"/>
    <w:rsid w:val="00D56286"/>
    <w:rsid w:val="00D81EC6"/>
    <w:rsid w:val="00D82B16"/>
    <w:rsid w:val="00DA23CD"/>
    <w:rsid w:val="00DE3624"/>
    <w:rsid w:val="00DF7614"/>
    <w:rsid w:val="00E354E7"/>
    <w:rsid w:val="00E414E2"/>
    <w:rsid w:val="00EE11D8"/>
    <w:rsid w:val="00F038A7"/>
    <w:rsid w:val="00F44BE1"/>
    <w:rsid w:val="00F60AB6"/>
    <w:rsid w:val="00F865C7"/>
    <w:rsid w:val="00F94260"/>
    <w:rsid w:val="00FB1BEC"/>
    <w:rsid w:val="00FC16BC"/>
    <w:rsid w:val="00FC2095"/>
    <w:rsid w:val="00FC7458"/>
    <w:rsid w:val="00FD0684"/>
    <w:rsid w:val="00FE6C9F"/>
    <w:rsid w:val="0247CFA2"/>
    <w:rsid w:val="0274FB83"/>
    <w:rsid w:val="033C06E2"/>
    <w:rsid w:val="0386A657"/>
    <w:rsid w:val="03C46129"/>
    <w:rsid w:val="03D585EB"/>
    <w:rsid w:val="04BCDDE6"/>
    <w:rsid w:val="0504A1F4"/>
    <w:rsid w:val="051042A3"/>
    <w:rsid w:val="0560318A"/>
    <w:rsid w:val="056D64DC"/>
    <w:rsid w:val="059EF187"/>
    <w:rsid w:val="0621C595"/>
    <w:rsid w:val="0733CA99"/>
    <w:rsid w:val="07B1A830"/>
    <w:rsid w:val="0837D768"/>
    <w:rsid w:val="083ACBDB"/>
    <w:rsid w:val="0897D24C"/>
    <w:rsid w:val="092CC866"/>
    <w:rsid w:val="098C2124"/>
    <w:rsid w:val="09E85D62"/>
    <w:rsid w:val="09F5E7DB"/>
    <w:rsid w:val="0B794346"/>
    <w:rsid w:val="0BCF730E"/>
    <w:rsid w:val="0C194C00"/>
    <w:rsid w:val="0C6F4B0B"/>
    <w:rsid w:val="0CB281A3"/>
    <w:rsid w:val="0CC6E92A"/>
    <w:rsid w:val="0F82E272"/>
    <w:rsid w:val="108FCCDD"/>
    <w:rsid w:val="109897A8"/>
    <w:rsid w:val="10EC4DDD"/>
    <w:rsid w:val="10ECBD23"/>
    <w:rsid w:val="10FEFF16"/>
    <w:rsid w:val="1145CB66"/>
    <w:rsid w:val="12576BD0"/>
    <w:rsid w:val="12D3234A"/>
    <w:rsid w:val="12EB2AF6"/>
    <w:rsid w:val="1408D7BE"/>
    <w:rsid w:val="141B6E70"/>
    <w:rsid w:val="1455F986"/>
    <w:rsid w:val="15EF9940"/>
    <w:rsid w:val="168495D7"/>
    <w:rsid w:val="16BE136B"/>
    <w:rsid w:val="1754752C"/>
    <w:rsid w:val="18206638"/>
    <w:rsid w:val="1825FB0A"/>
    <w:rsid w:val="1881B665"/>
    <w:rsid w:val="1A13F92B"/>
    <w:rsid w:val="1A17A88E"/>
    <w:rsid w:val="1A1D87AB"/>
    <w:rsid w:val="1CCCD8BE"/>
    <w:rsid w:val="1D41BAED"/>
    <w:rsid w:val="1DEA28C2"/>
    <w:rsid w:val="1F318BF9"/>
    <w:rsid w:val="1FB7B30A"/>
    <w:rsid w:val="1FF7D230"/>
    <w:rsid w:val="20004B9B"/>
    <w:rsid w:val="2041AB22"/>
    <w:rsid w:val="20807AF3"/>
    <w:rsid w:val="2097AA2D"/>
    <w:rsid w:val="2100F209"/>
    <w:rsid w:val="2179362A"/>
    <w:rsid w:val="2183D698"/>
    <w:rsid w:val="22EA3E9A"/>
    <w:rsid w:val="2337EC5D"/>
    <w:rsid w:val="237F7302"/>
    <w:rsid w:val="23AECD19"/>
    <w:rsid w:val="23C4690C"/>
    <w:rsid w:val="240A5698"/>
    <w:rsid w:val="24D3BCBE"/>
    <w:rsid w:val="25AD1DE2"/>
    <w:rsid w:val="265F1019"/>
    <w:rsid w:val="26CF71D8"/>
    <w:rsid w:val="27210E00"/>
    <w:rsid w:val="280B5D80"/>
    <w:rsid w:val="28BE5D08"/>
    <w:rsid w:val="28BF8659"/>
    <w:rsid w:val="29D88C19"/>
    <w:rsid w:val="29E85642"/>
    <w:rsid w:val="29F5DCEF"/>
    <w:rsid w:val="2A90119C"/>
    <w:rsid w:val="2C8C8D6F"/>
    <w:rsid w:val="2CE5EB7D"/>
    <w:rsid w:val="2D2ED934"/>
    <w:rsid w:val="2D3A4098"/>
    <w:rsid w:val="2ED332DB"/>
    <w:rsid w:val="2EED9A2C"/>
    <w:rsid w:val="2F720CC2"/>
    <w:rsid w:val="31D82FD9"/>
    <w:rsid w:val="3214436D"/>
    <w:rsid w:val="336B6584"/>
    <w:rsid w:val="339B4C7B"/>
    <w:rsid w:val="33D62D05"/>
    <w:rsid w:val="340E48EE"/>
    <w:rsid w:val="35BFB4DC"/>
    <w:rsid w:val="3707BA54"/>
    <w:rsid w:val="3721A2EC"/>
    <w:rsid w:val="372777CE"/>
    <w:rsid w:val="375A2FF4"/>
    <w:rsid w:val="37B810DC"/>
    <w:rsid w:val="397F0AF4"/>
    <w:rsid w:val="3A066782"/>
    <w:rsid w:val="3A51BBE0"/>
    <w:rsid w:val="3A5CDE01"/>
    <w:rsid w:val="3A97EC41"/>
    <w:rsid w:val="3B7B97D0"/>
    <w:rsid w:val="3C1A2A32"/>
    <w:rsid w:val="3C9A7306"/>
    <w:rsid w:val="3CAE2A94"/>
    <w:rsid w:val="3CCB1B34"/>
    <w:rsid w:val="3DA2B359"/>
    <w:rsid w:val="3E1713A8"/>
    <w:rsid w:val="3E3017F0"/>
    <w:rsid w:val="3EA2CB23"/>
    <w:rsid w:val="3F2CB4D1"/>
    <w:rsid w:val="3F2F41BC"/>
    <w:rsid w:val="3FA863E6"/>
    <w:rsid w:val="413F49FA"/>
    <w:rsid w:val="41636A03"/>
    <w:rsid w:val="4170F47C"/>
    <w:rsid w:val="418D71B3"/>
    <w:rsid w:val="419D9649"/>
    <w:rsid w:val="41DF0A7F"/>
    <w:rsid w:val="41F45976"/>
    <w:rsid w:val="427DDFCC"/>
    <w:rsid w:val="4297A55D"/>
    <w:rsid w:val="431D0F56"/>
    <w:rsid w:val="441F8A9F"/>
    <w:rsid w:val="4472B709"/>
    <w:rsid w:val="44A11BB8"/>
    <w:rsid w:val="44BCE671"/>
    <w:rsid w:val="458BEF9A"/>
    <w:rsid w:val="45C6F672"/>
    <w:rsid w:val="468EC7C1"/>
    <w:rsid w:val="48ACB22C"/>
    <w:rsid w:val="49C66883"/>
    <w:rsid w:val="4B6238E4"/>
    <w:rsid w:val="4CE92C84"/>
    <w:rsid w:val="4D227D58"/>
    <w:rsid w:val="4D6A35D3"/>
    <w:rsid w:val="4EB762B9"/>
    <w:rsid w:val="5134F4C5"/>
    <w:rsid w:val="513CD1DB"/>
    <w:rsid w:val="51626FD2"/>
    <w:rsid w:val="5198944C"/>
    <w:rsid w:val="529BC642"/>
    <w:rsid w:val="52A320D7"/>
    <w:rsid w:val="52B7ED94"/>
    <w:rsid w:val="535513F3"/>
    <w:rsid w:val="5375384F"/>
    <w:rsid w:val="54D0350E"/>
    <w:rsid w:val="54F43E69"/>
    <w:rsid w:val="5524ABFF"/>
    <w:rsid w:val="56C07C60"/>
    <w:rsid w:val="56EA848A"/>
    <w:rsid w:val="5787BF71"/>
    <w:rsid w:val="58463047"/>
    <w:rsid w:val="5848A972"/>
    <w:rsid w:val="585C4CC1"/>
    <w:rsid w:val="58672DA9"/>
    <w:rsid w:val="5867F286"/>
    <w:rsid w:val="58FD8B8F"/>
    <w:rsid w:val="5925B127"/>
    <w:rsid w:val="59A3A54C"/>
    <w:rsid w:val="59C3D4C7"/>
    <w:rsid w:val="5AF45885"/>
    <w:rsid w:val="5B2B1F25"/>
    <w:rsid w:val="5B917541"/>
    <w:rsid w:val="5BB42EE0"/>
    <w:rsid w:val="5BD1E873"/>
    <w:rsid w:val="5C464FF4"/>
    <w:rsid w:val="5C6727A6"/>
    <w:rsid w:val="5C9028E6"/>
    <w:rsid w:val="5CC6EF86"/>
    <w:rsid w:val="5D1C1A95"/>
    <w:rsid w:val="5EB72B45"/>
    <w:rsid w:val="5F2442A7"/>
    <w:rsid w:val="6052FBA6"/>
    <w:rsid w:val="60B6CC6A"/>
    <w:rsid w:val="6106A9C3"/>
    <w:rsid w:val="61639A09"/>
    <w:rsid w:val="61BB5C7A"/>
    <w:rsid w:val="61F80BA5"/>
    <w:rsid w:val="62162B1D"/>
    <w:rsid w:val="6254C7AD"/>
    <w:rsid w:val="62F4889D"/>
    <w:rsid w:val="63732543"/>
    <w:rsid w:val="64CA9548"/>
    <w:rsid w:val="65E630CF"/>
    <w:rsid w:val="66AAC605"/>
    <w:rsid w:val="6720DE3C"/>
    <w:rsid w:val="676F7DB3"/>
    <w:rsid w:val="6772812E"/>
    <w:rsid w:val="683CBCF5"/>
    <w:rsid w:val="69A533BF"/>
    <w:rsid w:val="69E45771"/>
    <w:rsid w:val="6A52FF9E"/>
    <w:rsid w:val="6AF05618"/>
    <w:rsid w:val="6B18B5E9"/>
    <w:rsid w:val="6D08D18E"/>
    <w:rsid w:val="6D44F882"/>
    <w:rsid w:val="6DA036C1"/>
    <w:rsid w:val="6E0CD8F5"/>
    <w:rsid w:val="6E70E1DA"/>
    <w:rsid w:val="6EE302FD"/>
    <w:rsid w:val="6EF29578"/>
    <w:rsid w:val="6F4DF974"/>
    <w:rsid w:val="6FE62B52"/>
    <w:rsid w:val="7017D0A8"/>
    <w:rsid w:val="703BDA03"/>
    <w:rsid w:val="70B88808"/>
    <w:rsid w:val="712B0C26"/>
    <w:rsid w:val="74188FFA"/>
    <w:rsid w:val="742A3ED1"/>
    <w:rsid w:val="7431B857"/>
    <w:rsid w:val="744660CE"/>
    <w:rsid w:val="773AD65E"/>
    <w:rsid w:val="77AE362D"/>
    <w:rsid w:val="78894C66"/>
    <w:rsid w:val="78C399ED"/>
    <w:rsid w:val="797BAAC7"/>
    <w:rsid w:val="7CE0F491"/>
    <w:rsid w:val="7DC6FDE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BF20F1"/>
  <w15:docId w15:val="{A9B3AEC2-5559-41AB-958D-7D6437097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AU"/>
    </w:rPr>
  </w:style>
  <w:style w:type="paragraph" w:styleId="Heading1">
    <w:name w:val="heading 1"/>
    <w:basedOn w:val="Normal"/>
    <w:uiPriority w:val="9"/>
    <w:qFormat/>
    <w:pPr>
      <w:ind w:left="960" w:hanging="361"/>
      <w:outlineLvl w:val="0"/>
    </w:pPr>
    <w:rPr>
      <w:b/>
      <w:bCs/>
      <w:sz w:val="28"/>
      <w:szCs w:val="28"/>
    </w:rPr>
  </w:style>
  <w:style w:type="paragraph" w:styleId="Heading2">
    <w:name w:val="heading 2"/>
    <w:basedOn w:val="Normal"/>
    <w:uiPriority w:val="9"/>
    <w:unhideWhenUsed/>
    <w:qFormat/>
    <w:pPr>
      <w:ind w:left="540" w:hanging="434"/>
      <w:outlineLvl w:val="1"/>
    </w:pPr>
    <w:rPr>
      <w:b/>
      <w:bCs/>
      <w:sz w:val="26"/>
      <w:szCs w:val="26"/>
    </w:rPr>
  </w:style>
  <w:style w:type="paragraph" w:styleId="Heading3">
    <w:name w:val="heading 3"/>
    <w:basedOn w:val="Normal"/>
    <w:uiPriority w:val="9"/>
    <w:unhideWhenUsed/>
    <w:qFormat/>
    <w:pPr>
      <w:ind w:left="2040" w:hanging="1014"/>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5"/>
      <w:ind w:left="1039" w:hanging="440"/>
    </w:pPr>
  </w:style>
  <w:style w:type="paragraph" w:styleId="TOC2">
    <w:name w:val="toc 2"/>
    <w:basedOn w:val="Normal"/>
    <w:uiPriority w:val="39"/>
    <w:qFormat/>
    <w:pPr>
      <w:spacing w:before="137"/>
      <w:ind w:left="1481" w:hanging="661"/>
    </w:pPr>
    <w:rPr>
      <w:sz w:val="20"/>
      <w:szCs w:val="20"/>
    </w:rPr>
  </w:style>
  <w:style w:type="paragraph" w:styleId="BodyText">
    <w:name w:val="Body Text"/>
    <w:basedOn w:val="Normal"/>
    <w:uiPriority w:val="1"/>
    <w:qFormat/>
  </w:style>
  <w:style w:type="paragraph" w:styleId="Title">
    <w:name w:val="Title"/>
    <w:basedOn w:val="Normal"/>
    <w:uiPriority w:val="10"/>
    <w:qFormat/>
    <w:pPr>
      <w:spacing w:line="834" w:lineRule="exact"/>
      <w:ind w:left="2841" w:right="2362"/>
      <w:jc w:val="center"/>
    </w:pPr>
    <w:rPr>
      <w:b/>
      <w:bCs/>
      <w:sz w:val="72"/>
      <w:szCs w:val="72"/>
    </w:rPr>
  </w:style>
  <w:style w:type="paragraph" w:styleId="ListParagraph">
    <w:name w:val="List Paragraph"/>
    <w:basedOn w:val="Normal"/>
    <w:uiPriority w:val="1"/>
    <w:qFormat/>
    <w:pPr>
      <w:ind w:left="1526" w:hanging="361"/>
    </w:pPr>
  </w:style>
  <w:style w:type="paragraph" w:customStyle="1" w:styleId="TableParagraph">
    <w:name w:val="Table Paragraph"/>
    <w:basedOn w:val="Normal"/>
    <w:uiPriority w:val="1"/>
    <w:qFormat/>
    <w:pPr>
      <w:spacing w:before="1"/>
      <w:ind w:left="108"/>
    </w:pPr>
  </w:style>
  <w:style w:type="character" w:styleId="Hyperlink">
    <w:name w:val="Hyperlink"/>
    <w:basedOn w:val="DefaultParagraphFont"/>
    <w:uiPriority w:val="99"/>
    <w:unhideWhenUsed/>
    <w:rsid w:val="002E02DC"/>
    <w:rPr>
      <w:color w:val="0000FF" w:themeColor="hyperlink"/>
      <w:u w:val="single"/>
    </w:rPr>
  </w:style>
  <w:style w:type="paragraph" w:styleId="Revision">
    <w:name w:val="Revision"/>
    <w:hidden/>
    <w:uiPriority w:val="99"/>
    <w:semiHidden/>
    <w:rsid w:val="00505F33"/>
    <w:pPr>
      <w:widowControl/>
      <w:autoSpaceDE/>
      <w:autoSpaceDN/>
    </w:pPr>
    <w:rPr>
      <w:rFonts w:ascii="Calibri" w:eastAsia="Calibri" w:hAnsi="Calibri" w:cs="Calibri"/>
      <w:lang w:val="en-AU"/>
    </w:rPr>
  </w:style>
  <w:style w:type="character" w:customStyle="1" w:styleId="x2vhcd">
    <w:name w:val="x2vhcd"/>
    <w:basedOn w:val="DefaultParagraphFont"/>
    <w:rsid w:val="00C74266"/>
  </w:style>
  <w:style w:type="character" w:customStyle="1" w:styleId="aii">
    <w:name w:val="aii"/>
    <w:basedOn w:val="DefaultParagraphFont"/>
    <w:rsid w:val="00C74266"/>
  </w:style>
  <w:style w:type="character" w:styleId="UnresolvedMention">
    <w:name w:val="Unresolved Mention"/>
    <w:basedOn w:val="DefaultParagraphFont"/>
    <w:uiPriority w:val="99"/>
    <w:semiHidden/>
    <w:unhideWhenUsed/>
    <w:rsid w:val="00C74266"/>
    <w:rPr>
      <w:color w:val="605E5C"/>
      <w:shd w:val="clear" w:color="auto" w:fill="E1DFDD"/>
    </w:rPr>
  </w:style>
  <w:style w:type="paragraph" w:styleId="Header">
    <w:name w:val="header"/>
    <w:basedOn w:val="Normal"/>
    <w:link w:val="HeaderChar"/>
    <w:uiPriority w:val="99"/>
    <w:unhideWhenUsed/>
    <w:rsid w:val="00F44BE1"/>
    <w:pPr>
      <w:tabs>
        <w:tab w:val="center" w:pos="4513"/>
        <w:tab w:val="right" w:pos="9026"/>
      </w:tabs>
    </w:pPr>
  </w:style>
  <w:style w:type="character" w:customStyle="1" w:styleId="HeaderChar">
    <w:name w:val="Header Char"/>
    <w:basedOn w:val="DefaultParagraphFont"/>
    <w:link w:val="Header"/>
    <w:uiPriority w:val="99"/>
    <w:rsid w:val="00F44BE1"/>
    <w:rPr>
      <w:rFonts w:ascii="Calibri" w:eastAsia="Calibri" w:hAnsi="Calibri" w:cs="Calibri"/>
      <w:lang w:val="en-AU"/>
    </w:rPr>
  </w:style>
  <w:style w:type="paragraph" w:styleId="Footer">
    <w:name w:val="footer"/>
    <w:basedOn w:val="Normal"/>
    <w:link w:val="FooterChar"/>
    <w:uiPriority w:val="99"/>
    <w:unhideWhenUsed/>
    <w:rsid w:val="00F44BE1"/>
    <w:pPr>
      <w:tabs>
        <w:tab w:val="center" w:pos="4513"/>
        <w:tab w:val="right" w:pos="9026"/>
      </w:tabs>
    </w:pPr>
  </w:style>
  <w:style w:type="character" w:customStyle="1" w:styleId="FooterChar">
    <w:name w:val="Footer Char"/>
    <w:basedOn w:val="DefaultParagraphFont"/>
    <w:link w:val="Footer"/>
    <w:uiPriority w:val="99"/>
    <w:rsid w:val="00F44BE1"/>
    <w:rPr>
      <w:rFonts w:ascii="Calibri" w:eastAsia="Calibri" w:hAnsi="Calibri" w:cs="Calibri"/>
      <w:lang w:val="en-AU"/>
    </w:rPr>
  </w:style>
  <w:style w:type="character" w:styleId="CommentReference">
    <w:name w:val="annotation reference"/>
    <w:basedOn w:val="DefaultParagraphFont"/>
    <w:uiPriority w:val="99"/>
    <w:semiHidden/>
    <w:unhideWhenUsed/>
    <w:rsid w:val="00B96ADE"/>
    <w:rPr>
      <w:sz w:val="16"/>
      <w:szCs w:val="16"/>
    </w:rPr>
  </w:style>
  <w:style w:type="paragraph" w:styleId="CommentText">
    <w:name w:val="annotation text"/>
    <w:basedOn w:val="Normal"/>
    <w:link w:val="CommentTextChar"/>
    <w:uiPriority w:val="99"/>
    <w:semiHidden/>
    <w:unhideWhenUsed/>
    <w:rsid w:val="00B96ADE"/>
    <w:rPr>
      <w:sz w:val="20"/>
      <w:szCs w:val="20"/>
    </w:rPr>
  </w:style>
  <w:style w:type="character" w:customStyle="1" w:styleId="CommentTextChar">
    <w:name w:val="Comment Text Char"/>
    <w:basedOn w:val="DefaultParagraphFont"/>
    <w:link w:val="CommentText"/>
    <w:uiPriority w:val="99"/>
    <w:semiHidden/>
    <w:rsid w:val="00B96ADE"/>
    <w:rPr>
      <w:rFonts w:ascii="Calibri" w:eastAsia="Calibri" w:hAnsi="Calibri" w:cs="Calibri"/>
      <w:sz w:val="20"/>
      <w:szCs w:val="20"/>
      <w:lang w:val="en-AU"/>
    </w:rPr>
  </w:style>
  <w:style w:type="paragraph" w:styleId="CommentSubject">
    <w:name w:val="annotation subject"/>
    <w:basedOn w:val="CommentText"/>
    <w:next w:val="CommentText"/>
    <w:link w:val="CommentSubjectChar"/>
    <w:uiPriority w:val="99"/>
    <w:semiHidden/>
    <w:unhideWhenUsed/>
    <w:rsid w:val="00B96ADE"/>
    <w:rPr>
      <w:b/>
      <w:bCs/>
    </w:rPr>
  </w:style>
  <w:style w:type="character" w:customStyle="1" w:styleId="CommentSubjectChar">
    <w:name w:val="Comment Subject Char"/>
    <w:basedOn w:val="CommentTextChar"/>
    <w:link w:val="CommentSubject"/>
    <w:uiPriority w:val="99"/>
    <w:semiHidden/>
    <w:rsid w:val="00B96ADE"/>
    <w:rPr>
      <w:rFonts w:ascii="Calibri" w:eastAsia="Calibri" w:hAnsi="Calibri" w:cs="Calibri"/>
      <w:b/>
      <w:bCs/>
      <w:sz w:val="20"/>
      <w:szCs w:val="20"/>
      <w:lang w:val="en-AU"/>
    </w:rPr>
  </w:style>
  <w:style w:type="character" w:styleId="Mention">
    <w:name w:val="Mention"/>
    <w:basedOn w:val="DefaultParagraphFont"/>
    <w:uiPriority w:val="99"/>
    <w:unhideWhenUsed/>
    <w:rPr>
      <w:color w:val="2B579A"/>
      <w:shd w:val="clear" w:color="auto" w:fill="E6E6E6"/>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2D721D"/>
    <w:pPr>
      <w:widowControl/>
      <w:autoSpaceDE/>
      <w:autoSpaceDN/>
      <w:spacing w:before="100" w:beforeAutospacing="1" w:after="100" w:afterAutospacing="1"/>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895215">
      <w:bodyDiv w:val="1"/>
      <w:marLeft w:val="0"/>
      <w:marRight w:val="0"/>
      <w:marTop w:val="0"/>
      <w:marBottom w:val="0"/>
      <w:divBdr>
        <w:top w:val="none" w:sz="0" w:space="0" w:color="auto"/>
        <w:left w:val="none" w:sz="0" w:space="0" w:color="auto"/>
        <w:bottom w:val="none" w:sz="0" w:space="0" w:color="auto"/>
        <w:right w:val="none" w:sz="0" w:space="0" w:color="auto"/>
      </w:divBdr>
      <w:divsChild>
        <w:div w:id="64498477">
          <w:marLeft w:val="0"/>
          <w:marRight w:val="0"/>
          <w:marTop w:val="0"/>
          <w:marBottom w:val="0"/>
          <w:divBdr>
            <w:top w:val="none" w:sz="0" w:space="0" w:color="auto"/>
            <w:left w:val="none" w:sz="0" w:space="0" w:color="auto"/>
            <w:bottom w:val="none" w:sz="0" w:space="0" w:color="auto"/>
            <w:right w:val="none" w:sz="0" w:space="0" w:color="auto"/>
          </w:divBdr>
        </w:div>
      </w:divsChild>
    </w:div>
    <w:div w:id="7991549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aipm.com.au/about-us/governance/chapter-elections" TargetMode="External"/><Relationship Id="rId26"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hyperlink" Target="https://www.aipm.com.au/AIPM/media/AIPM-Content/Document-1-Proposed-New-Constitution-26-November-2020.pdf" TargetMode="External"/><Relationship Id="rId34" Type="http://schemas.microsoft.com/office/2019/05/relationships/documenttasks" Target="documenttasks/documenttasks1.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yperlink" Target="mailto:Chapterrelations@aipm.com.au" TargetMode="External"/><Relationship Id="rId25" Type="http://schemas.openxmlformats.org/officeDocument/2006/relationships/image" Target="media/image4.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corpvote.com.au" TargetMode="External"/><Relationship Id="rId20" Type="http://schemas.openxmlformats.org/officeDocument/2006/relationships/hyperlink" Target="https://www.aipm.com.au/about-us/chapters" TargetMode="External"/><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3.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verovoting.com.au" TargetMode="External"/><Relationship Id="rId23" Type="http://schemas.openxmlformats.org/officeDocument/2006/relationships/image" Target="media/image2.png"/><Relationship Id="rId28" Type="http://schemas.openxmlformats.org/officeDocument/2006/relationships/image" Target="media/image7.png"/><Relationship Id="rId10" Type="http://schemas.openxmlformats.org/officeDocument/2006/relationships/image" Target="media/image1.jpeg"/><Relationship Id="rId19" Type="http://schemas.openxmlformats.org/officeDocument/2006/relationships/hyperlink" Target="mailto:Chapterrelations@aipm.com.au" TargetMode="External"/><Relationship Id="rId31" Type="http://schemas.openxmlformats.org/officeDocument/2006/relationships/image" Target="media/image10.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iprojectmanagement.sharepoint.com/sites/Governance/Shared%20Documents/Imported/CORPORATE%20GOVERNANCE%20-%20restricted/Key%20Documents/www.austelect.com" TargetMode="External"/><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image" Target="media/image9.jpg"/><Relationship Id="rId8" Type="http://schemas.openxmlformats.org/officeDocument/2006/relationships/footnotes" Target="footnotes.xml"/></Relationships>
</file>

<file path=word/documenttasks/documenttasks1.xml><?xml version="1.0" encoding="utf-8"?>
<t:Tasks xmlns:t="http://schemas.microsoft.com/office/tasks/2019/documenttasks" xmlns:oel="http://schemas.microsoft.com/office/2019/extlst">
  <t:Task id="{7C7F0880-ED15-41A9-BD1A-7DD210FACC99}">
    <t:Anchor>
      <t:Comment id="516924447"/>
    </t:Anchor>
    <t:History>
      <t:Event id="{F726A15A-68B9-4B88-B031-52F9F71863A6}" time="2022-01-17T02:03:05.328Z">
        <t:Attribution userId="S::skaleski@aipm.com.au::fdf882bb-2ede-4c49-a3ab-fe6ac4dc67fd" userProvider="AD" userName="Simon Kaleski"/>
        <t:Anchor>
          <t:Comment id="516924447"/>
        </t:Anchor>
        <t:Create/>
      </t:Event>
      <t:Event id="{620C2EDA-8749-4392-B08C-2E60302D59ED}" time="2022-01-17T02:03:05.328Z">
        <t:Attribution userId="S::skaleski@aipm.com.au::fdf882bb-2ede-4c49-a3ab-fe6ac4dc67fd" userProvider="AD" userName="Simon Kaleski"/>
        <t:Anchor>
          <t:Comment id="516924447"/>
        </t:Anchor>
        <t:Assign userId="S::vcarone@aipm.com.au::f35b7978-9f88-444d-8d5e-e91f5be306d2" userProvider="AD" userName="Virginia Carone"/>
      </t:Event>
      <t:Event id="{2EB9FA09-0B9E-4873-B0F9-C5B4E91885E1}" time="2022-01-17T02:03:05.328Z">
        <t:Attribution userId="S::skaleski@aipm.com.au::fdf882bb-2ede-4c49-a3ab-fe6ac4dc67fd" userProvider="AD" userName="Simon Kaleski"/>
        <t:Anchor>
          <t:Comment id="516924447"/>
        </t:Anchor>
        <t:SetTitle title="@Virginia Carone are these same as the company's constitution?"/>
      </t:Event>
      <t:Event id="{7C070B61-2876-473B-AF61-6D647FFB5088}" time="2022-01-17T02:22:44.709Z">
        <t:Attribution userId="S::vcarone@aipm.com.au::f35b7978-9f88-444d-8d5e-e91f5be306d2" userProvider="AD" userName="Virginia Carone"/>
        <t:Progress percentComplete="100"/>
      </t:Event>
    </t:History>
  </t:Task>
  <t:Task id="{2EAE4B8C-78BE-4DB4-95F7-078807AF4DC8}">
    <t:Anchor>
      <t:Comment id="719998037"/>
    </t:Anchor>
    <t:History>
      <t:Event id="{FB705337-C004-4CA3-9488-4135DB9BB157}" time="2022-01-17T02:23:52.58Z">
        <t:Attribution userId="S::skaleski@aipm.com.au::fdf882bb-2ede-4c49-a3ab-fe6ac4dc67fd" userProvider="AD" userName="Simon Kaleski"/>
        <t:Anchor>
          <t:Comment id="719998037"/>
        </t:Anchor>
        <t:Create/>
      </t:Event>
      <t:Event id="{DC0131D1-B163-40A0-A4C9-F1720BAE1B4C}" time="2022-01-17T02:23:52.58Z">
        <t:Attribution userId="S::skaleski@aipm.com.au::fdf882bb-2ede-4c49-a3ab-fe6ac4dc67fd" userProvider="AD" userName="Simon Kaleski"/>
        <t:Anchor>
          <t:Comment id="719998037"/>
        </t:Anchor>
        <t:Assign userId="S::vcarone@aipm.com.au::f35b7978-9f88-444d-8d5e-e91f5be306d2" userProvider="AD" userName="Virginia Carone"/>
      </t:Event>
      <t:Event id="{AC7247CC-CB73-4CA7-8FC6-65A32FE5235C}" time="2022-01-17T02:23:52.58Z">
        <t:Attribution userId="S::skaleski@aipm.com.au::fdf882bb-2ede-4c49-a3ab-fe6ac4dc67fd" userProvider="AD" userName="Simon Kaleski"/>
        <t:Anchor>
          <t:Comment id="719998037"/>
        </t:Anchor>
        <t:SetTitle title="@Virginia Carone i think this is a repeat of above"/>
      </t:Event>
      <t:Event id="{74CFE765-BF8B-4C67-9645-FC383B570062}" time="2022-01-17T02:26:32.434Z">
        <t:Attribution userId="S::vcarone@aipm.com.au::f35b7978-9f88-444d-8d5e-e91f5be306d2" userProvider="AD" userName="Virginia Carone"/>
        <t:Progress percentComplete="100"/>
      </t:Event>
    </t:History>
  </t:Task>
  <t:Task id="{6B00DD32-C5AC-42F1-8C86-66C4EACCFB63}">
    <t:Anchor>
      <t:Comment id="1419172467"/>
    </t:Anchor>
    <t:History>
      <t:Event id="{8A8ED9CF-BF90-4E82-9C70-F4F1CFF2057C}" time="2022-01-17T02:33:25.791Z">
        <t:Attribution userId="S::skaleski@aipm.com.au::fdf882bb-2ede-4c49-a3ab-fe6ac4dc67fd" userProvider="AD" userName="Simon Kaleski"/>
        <t:Anchor>
          <t:Comment id="1419172467"/>
        </t:Anchor>
        <t:Create/>
      </t:Event>
      <t:Event id="{D590AC1E-AE0B-4CCA-9CC4-0BE026EDA6E0}" time="2022-01-17T02:33:25.791Z">
        <t:Attribution userId="S::skaleski@aipm.com.au::fdf882bb-2ede-4c49-a3ab-fe6ac4dc67fd" userProvider="AD" userName="Simon Kaleski"/>
        <t:Anchor>
          <t:Comment id="1419172467"/>
        </t:Anchor>
        <t:Assign userId="S::vcarone@aipm.com.au::f35b7978-9f88-444d-8d5e-e91f5be306d2" userProvider="AD" userName="Virginia Carone"/>
      </t:Event>
      <t:Event id="{B9C6E953-87A8-4BE5-AE94-0F886B65B0B6}" time="2022-01-17T02:33:25.791Z">
        <t:Attribution userId="S::skaleski@aipm.com.au::fdf882bb-2ede-4c49-a3ab-fe6ac4dc67fd" userProvider="AD" userName="Simon Kaleski"/>
        <t:Anchor>
          <t:Comment id="1419172467"/>
        </t:Anchor>
        <t:SetTitle title="@Virginia Carone is there such a role on Council?"/>
      </t:Event>
      <t:Event id="{C7D6C2C8-E4ED-4570-9613-1DEBD2867885}" time="2022-01-17T02:34:26.894Z">
        <t:Attribution userId="S::vcarone@aipm.com.au::f35b7978-9f88-444d-8d5e-e91f5be306d2" userProvider="AD" userName="Virginia Carone"/>
        <t:Progress percentComplete="100"/>
      </t:Event>
    </t:History>
  </t:Task>
  <t:Task id="{7EDC8B89-0435-4BBF-B6C7-CF9C854A37C5}">
    <t:Anchor>
      <t:Comment id="2092414364"/>
    </t:Anchor>
    <t:History>
      <t:Event id="{2FF09C46-7EC1-4F5E-981B-35512F544383}" time="2022-01-17T02:06:30.904Z">
        <t:Attribution userId="S::skaleski@aipm.com.au::fdf882bb-2ede-4c49-a3ab-fe6ac4dc67fd" userProvider="AD" userName="Simon Kaleski"/>
        <t:Anchor>
          <t:Comment id="2092414364"/>
        </t:Anchor>
        <t:Create/>
      </t:Event>
      <t:Event id="{10A2D4F3-ED56-48D6-8902-0B6FBB73D971}" time="2022-01-17T02:06:30.904Z">
        <t:Attribution userId="S::skaleski@aipm.com.au::fdf882bb-2ede-4c49-a3ab-fe6ac4dc67fd" userProvider="AD" userName="Simon Kaleski"/>
        <t:Anchor>
          <t:Comment id="2092414364"/>
        </t:Anchor>
        <t:Assign userId="S::vcarone@aipm.com.au::f35b7978-9f88-444d-8d5e-e91f5be306d2" userProvider="AD" userName="Virginia Carone"/>
      </t:Event>
      <t:Event id="{E96044FB-F404-470C-AFED-1C5DF77C0E5B}" time="2022-01-17T02:06:30.904Z">
        <t:Attribution userId="S::skaleski@aipm.com.au::fdf882bb-2ede-4c49-a3ab-fe6ac4dc67fd" userProvider="AD" userName="Simon Kaleski"/>
        <t:Anchor>
          <t:Comment id="2092414364"/>
        </t:Anchor>
        <t:SetTitle title="@Virginia Carone I am not sure National Office is the right description, we don't have office presence in each state. Perhaps the Returning Officer"/>
      </t:Event>
      <t:Event id="{90EE0A89-3350-41AE-9CEF-94972BE36335}" time="2022-01-17T02:22:53.235Z">
        <t:Attribution userId="S::vcarone@aipm.com.au::f35b7978-9f88-444d-8d5e-e91f5be306d2" userProvider="AD" userName="Virginia Carone"/>
        <t:Progress percentComplete="100"/>
      </t:Event>
    </t:History>
  </t:Task>
  <t:Task id="{A6A72A72-E325-4A17-BB06-18A99157B5C6}">
    <t:Anchor>
      <t:Comment id="630185857"/>
    </t:Anchor>
    <t:History>
      <t:Event id="{7E75D036-403E-49E0-B048-82C27FA83916}" time="2022-01-17T02:23:06.966Z">
        <t:Attribution userId="S::skaleski@aipm.com.au::fdf882bb-2ede-4c49-a3ab-fe6ac4dc67fd" userProvider="AD" userName="Simon Kaleski"/>
        <t:Anchor>
          <t:Comment id="63231118"/>
        </t:Anchor>
        <t:Create/>
      </t:Event>
      <t:Event id="{262A33BD-A86C-4F59-A471-8101696CD962}" time="2022-01-17T02:23:06.966Z">
        <t:Attribution userId="S::skaleski@aipm.com.au::fdf882bb-2ede-4c49-a3ab-fe6ac4dc67fd" userProvider="AD" userName="Simon Kaleski"/>
        <t:Anchor>
          <t:Comment id="63231118"/>
        </t:Anchor>
        <t:Assign userId="S::vcarone@aipm.com.au::f35b7978-9f88-444d-8d5e-e91f5be306d2" userProvider="AD" userName="Virginia Carone"/>
      </t:Event>
      <t:Event id="{77782014-69BF-41D1-9682-0EA86C6B4994}" time="2022-01-17T02:23:06.966Z">
        <t:Attribution userId="S::skaleski@aipm.com.au::fdf882bb-2ede-4c49-a3ab-fe6ac4dc67fd" userProvider="AD" userName="Simon Kaleski"/>
        <t:Anchor>
          <t:Comment id="63231118"/>
        </t:Anchor>
        <t:SetTitle title="@Virginia Carone i agree i don't think this is a good idea"/>
      </t:Event>
    </t:History>
  </t:Task>
  <t:Task id="{03FA1037-E86F-40A2-BDEE-7EED9768BD1E}">
    <t:Anchor>
      <t:Comment id="972185586"/>
    </t:Anchor>
    <t:History>
      <t:Event id="{4727F7B1-5044-4442-B3AC-66F17EB6CF0D}" time="2022-01-17T02:26:07.095Z">
        <t:Attribution userId="S::skaleski@aipm.com.au::fdf882bb-2ede-4c49-a3ab-fe6ac4dc67fd" userProvider="AD" userName="Simon Kaleski"/>
        <t:Anchor>
          <t:Comment id="972185586"/>
        </t:Anchor>
        <t:Create/>
      </t:Event>
      <t:Event id="{8B4DA9FD-EAE4-4C79-AF6B-9973804ACB5C}" time="2022-01-17T02:26:07.095Z">
        <t:Attribution userId="S::skaleski@aipm.com.au::fdf882bb-2ede-4c49-a3ab-fe6ac4dc67fd" userProvider="AD" userName="Simon Kaleski"/>
        <t:Anchor>
          <t:Comment id="972185586"/>
        </t:Anchor>
        <t:Assign userId="S::vcarone@aipm.com.au::f35b7978-9f88-444d-8d5e-e91f5be306d2" userProvider="AD" userName="Virginia Carone"/>
      </t:Event>
      <t:Event id="{FB702E21-07D3-4683-A31A-2446D0610FC1}" time="2022-01-17T02:26:07.095Z">
        <t:Attribution userId="S::skaleski@aipm.com.au::fdf882bb-2ede-4c49-a3ab-fe6ac4dc67fd" userProvider="AD" userName="Simon Kaleski"/>
        <t:Anchor>
          <t:Comment id="972185586"/>
        </t:Anchor>
        <t:SetTitle title="@Virginia Carone In general we need to maintain the title of Returning Officer, I appreciate was removed from the By-Laws, but this is a general practice by all member organisations that undergo elections."/>
      </t:Event>
      <t:Event id="{30A70762-FB27-44BF-A967-A0FCFEB582AB}" time="2022-01-17T02:27:40.243Z">
        <t:Attribution userId="S::vcarone@aipm.com.au::f35b7978-9f88-444d-8d5e-e91f5be306d2" userProvider="AD" userName="Virginia Carone"/>
        <t:Progress percentComplete="100"/>
      </t:Event>
    </t:History>
  </t:Task>
  <t:Task id="{D8E5AC1B-639D-4865-9896-2B6FCD2C47F1}">
    <t:Anchor>
      <t:Comment id="1870243504"/>
    </t:Anchor>
    <t:History>
      <t:Event id="{6A0F3AB6-BEEB-4996-8612-91320C46280C}" time="2022-01-17T02:22:07.221Z">
        <t:Attribution userId="S::skaleski@aipm.com.au::fdf882bb-2ede-4c49-a3ab-fe6ac4dc67fd" userProvider="AD" userName="Simon Kaleski"/>
        <t:Anchor>
          <t:Comment id="1870243504"/>
        </t:Anchor>
        <t:Create/>
      </t:Event>
      <t:Event id="{9A268DC6-90E4-44FC-BCC0-8172668A2E38}" time="2022-01-17T02:22:07.221Z">
        <t:Attribution userId="S::skaleski@aipm.com.au::fdf882bb-2ede-4c49-a3ab-fe6ac4dc67fd" userProvider="AD" userName="Simon Kaleski"/>
        <t:Anchor>
          <t:Comment id="1870243504"/>
        </t:Anchor>
        <t:Assign userId="S::vcarone@aipm.com.au::f35b7978-9f88-444d-8d5e-e91f5be306d2" userProvider="AD" userName="Virginia Carone"/>
      </t:Event>
      <t:Event id="{1D08A9A6-55CC-4397-8C0C-A107E25E6329}" time="2022-01-17T02:22:07.221Z">
        <t:Attribution userId="S::skaleski@aipm.com.au::fdf882bb-2ede-4c49-a3ab-fe6ac4dc67fd" userProvider="AD" userName="Simon Kaleski"/>
        <t:Anchor>
          <t:Comment id="1870243504"/>
        </t:Anchor>
        <t:SetTitle title="@Virginia Carone i thought you could only give your vote to one candidate, or is it in order Number 1,2,3 etc"/>
      </t:Event>
      <t:Event id="{5759A68A-861B-40B5-810A-17091BA7DCC1}" time="2022-01-17T02:23:57.185Z">
        <t:Attribution userId="S::vcarone@aipm.com.au::f35b7978-9f88-444d-8d5e-e91f5be306d2" userProvider="AD" userName="Virginia Carone"/>
        <t:Progress percentComplete="100"/>
      </t:Event>
    </t:History>
  </t:Task>
  <t:Task id="{95BA0743-ECF8-4947-BD24-8BD26938E709}">
    <t:Anchor>
      <t:Comment id="1635377587"/>
    </t:Anchor>
    <t:History>
      <t:Event id="{69FEA0CE-2F0C-4916-8D0A-82B8628EF75B}" time="2022-01-17T02:35:16.818Z">
        <t:Attribution userId="S::skaleski@aipm.com.au::fdf882bb-2ede-4c49-a3ab-fe6ac4dc67fd" userProvider="AD" userName="Simon Kaleski"/>
        <t:Anchor>
          <t:Comment id="1635377587"/>
        </t:Anchor>
        <t:Create/>
      </t:Event>
      <t:Event id="{7772046B-5F1E-48FB-84D6-147CCF0F9CED}" time="2022-01-17T02:35:16.818Z">
        <t:Attribution userId="S::skaleski@aipm.com.au::fdf882bb-2ede-4c49-a3ab-fe6ac4dc67fd" userProvider="AD" userName="Simon Kaleski"/>
        <t:Anchor>
          <t:Comment id="1635377587"/>
        </t:Anchor>
        <t:Assign userId="S::vcarone@aipm.com.au::f35b7978-9f88-444d-8d5e-e91f5be306d2" userProvider="AD" userName="Virginia Carone"/>
      </t:Event>
      <t:Event id="{52ACF1A3-D5A1-4B60-AB79-A3C2A14B15CF}" time="2022-01-17T02:35:16.818Z">
        <t:Attribution userId="S::skaleski@aipm.com.au::fdf882bb-2ede-4c49-a3ab-fe6ac4dc67fd" userProvider="AD" userName="Simon Kaleski"/>
        <t:Anchor>
          <t:Comment id="1635377587"/>
        </t:Anchor>
        <t:SetTitle title="@Virginia Carone we no longer have Congress i though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7eef7dc-88c2-4dcd-849e-c76a5fe3f1ef">
      <UserInfo>
        <DisplayName>Simon Kaleski</DisplayName>
        <AccountId>15</AccountId>
        <AccountType/>
      </UserInfo>
      <UserInfo>
        <DisplayName>Sid Gokani</DisplayName>
        <AccountId>59</AccountId>
        <AccountType/>
      </UserInfo>
      <UserInfo>
        <DisplayName>Kelsey Stevenson</DisplayName>
        <AccountId>18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0F6C8421B2EDD48A737A10508607366" ma:contentTypeVersion="11" ma:contentTypeDescription="Create a new document." ma:contentTypeScope="" ma:versionID="8c5a62dbc1a772e8cb61d9a6c02cc73d">
  <xsd:schema xmlns:xsd="http://www.w3.org/2001/XMLSchema" xmlns:xs="http://www.w3.org/2001/XMLSchema" xmlns:p="http://schemas.microsoft.com/office/2006/metadata/properties" xmlns:ns2="6c23eda2-13e0-4149-95cf-80913c7cae47" xmlns:ns3="67eef7dc-88c2-4dcd-849e-c76a5fe3f1ef" targetNamespace="http://schemas.microsoft.com/office/2006/metadata/properties" ma:root="true" ma:fieldsID="db7a35c077eb6d167960aa17a9dd6977" ns2:_="" ns3:_="">
    <xsd:import namespace="6c23eda2-13e0-4149-95cf-80913c7cae47"/>
    <xsd:import namespace="67eef7dc-88c2-4dcd-849e-c76a5fe3f1e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23eda2-13e0-4149-95cf-80913c7cae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eef7dc-88c2-4dcd-849e-c76a5fe3f1e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87988D-8855-4DC7-813B-9C6B76EAA115}">
  <ds:schemaRefs>
    <ds:schemaRef ds:uri="http://schemas.microsoft.com/office/2006/metadata/properties"/>
    <ds:schemaRef ds:uri="http://schemas.microsoft.com/office/infopath/2007/PartnerControls"/>
    <ds:schemaRef ds:uri="67eef7dc-88c2-4dcd-849e-c76a5fe3f1ef"/>
  </ds:schemaRefs>
</ds:datastoreItem>
</file>

<file path=customXml/itemProps2.xml><?xml version="1.0" encoding="utf-8"?>
<ds:datastoreItem xmlns:ds="http://schemas.openxmlformats.org/officeDocument/2006/customXml" ds:itemID="{7AD64816-705A-47FA-A857-FAC6D6D3A279}">
  <ds:schemaRefs>
    <ds:schemaRef ds:uri="http://schemas.microsoft.com/sharepoint/v3/contenttype/forms"/>
  </ds:schemaRefs>
</ds:datastoreItem>
</file>

<file path=customXml/itemProps3.xml><?xml version="1.0" encoding="utf-8"?>
<ds:datastoreItem xmlns:ds="http://schemas.openxmlformats.org/officeDocument/2006/customXml" ds:itemID="{B0FBDBDF-81E2-46EE-9996-0D37D4E7F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23eda2-13e0-4149-95cf-80913c7cae47"/>
    <ds:schemaRef ds:uri="67eef7dc-88c2-4dcd-849e-c76a5fe3f1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2779</Words>
  <Characters>15842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 Latham</dc:creator>
  <cp:keywords/>
  <cp:lastModifiedBy>Virginia Carone</cp:lastModifiedBy>
  <cp:revision>2</cp:revision>
  <dcterms:created xsi:type="dcterms:W3CDTF">2022-02-25T02:42:00Z</dcterms:created>
  <dcterms:modified xsi:type="dcterms:W3CDTF">2022-02-25T02:42:00Z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2018-09-19T00:00:00Z</vt:filetime>
  </property>
  <property fmtid="{D5CDD505-2E9C-101B-9397-08002B2CF9AE}" pid="3" name="Creator">
    <vt:lpwstr>Microsoft® Word for Office 365</vt:lpwstr>
  </property>
  <property fmtid="{D5CDD505-2E9C-101B-9397-08002B2CF9AE}" pid="4" name="LastSaved">
    <vt:filetime>2021-01-11T00:00:00Z</vt:filetime>
  </property>
  <property fmtid="{D5CDD505-2E9C-101B-9397-08002B2CF9AE}" pid="5" name="ContentTypeId">
    <vt:lpwstr>0x01010030F6C8421B2EDD48A737A10508607366</vt:lpwstr>
  </property>
  <property fmtid="{D5CDD505-2E9C-101B-9397-08002B2CF9AE}" pid="6" name="Order">
    <vt:r8>22300</vt:r8>
  </property>
</Properties>
</file>